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D14" w:rsidRPr="008C2D14" w:rsidRDefault="008C2D14" w:rsidP="008C2D14">
      <w:pPr>
        <w:tabs>
          <w:tab w:val="left" w:pos="1650"/>
        </w:tabs>
        <w:spacing w:after="0" w:line="240" w:lineRule="auto"/>
        <w:rPr>
          <w:rFonts w:ascii="Arial" w:hAnsi="Arial" w:cs="Arial"/>
          <w:sz w:val="24"/>
          <w:lang w:eastAsia="en-US"/>
        </w:rPr>
      </w:pPr>
      <w:r w:rsidRPr="008C2D14">
        <w:rPr>
          <w:rFonts w:ascii="Times New Roman" w:hAnsi="Times New Roman" w:cs="Times New Roman"/>
          <w:color w:val="auto"/>
          <w:sz w:val="24"/>
          <w:lang w:eastAsia="en-US"/>
        </w:rPr>
        <w:t xml:space="preserve">                     </w:t>
      </w:r>
      <w:r w:rsidRPr="008C2D14">
        <w:rPr>
          <w:rFonts w:ascii="Times New Roman" w:hAnsi="Times New Roman" w:cs="Times New Roman"/>
          <w:noProof/>
          <w:color w:val="0000FF"/>
          <w:sz w:val="24"/>
        </w:rPr>
        <w:drawing>
          <wp:inline distT="0" distB="0" distL="0" distR="0">
            <wp:extent cx="600075" cy="800100"/>
            <wp:effectExtent l="0" t="0" r="9525" b="0"/>
            <wp:docPr id="237" name="Slika 237" descr="https://encrypted-tbn3.gstatic.com/images?q=tbn:ANd9GcQGenKiC7ir3LZmJyvFya2-MXkvJCXz2MXm1Nb-ZA_QgJgWfrFjbQ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https://encrypted-tbn3.gstatic.com/images?q=tbn:ANd9GcQGenKiC7ir3LZmJyvFya2-MXkvJCXz2MXm1Nb-ZA_QgJgWfrFjbQ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D14" w:rsidRPr="008C2D14" w:rsidRDefault="008C2D14" w:rsidP="008C2D14">
      <w:pPr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24"/>
          <w:lang w:eastAsia="en-US"/>
        </w:rPr>
      </w:pPr>
      <w:r w:rsidRPr="008C2D14">
        <w:rPr>
          <w:rFonts w:ascii="Times New Roman" w:hAnsi="Times New Roman" w:cs="Times New Roman"/>
          <w:sz w:val="24"/>
          <w:lang w:eastAsia="en-US"/>
        </w:rPr>
        <w:t xml:space="preserve">       REPUBLIKA HRVATSKA </w:t>
      </w:r>
    </w:p>
    <w:p w:rsidR="008C2D14" w:rsidRPr="008C2D14" w:rsidRDefault="008C2D14" w:rsidP="008C2D14">
      <w:pPr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24"/>
          <w:lang w:eastAsia="en-US"/>
        </w:rPr>
      </w:pPr>
      <w:r w:rsidRPr="008C2D14">
        <w:rPr>
          <w:rFonts w:ascii="Times New Roman" w:hAnsi="Times New Roman" w:cs="Times New Roman"/>
          <w:sz w:val="24"/>
          <w:lang w:eastAsia="en-US"/>
        </w:rPr>
        <w:t>SISAČKO-MOSLAVAČKA ŽUPANIJA</w:t>
      </w:r>
    </w:p>
    <w:p w:rsidR="008C2D14" w:rsidRPr="008C2D14" w:rsidRDefault="008C2D14" w:rsidP="008C2D14">
      <w:pPr>
        <w:spacing w:after="0" w:line="240" w:lineRule="auto"/>
        <w:rPr>
          <w:rFonts w:ascii="Times New Roman" w:hAnsi="Times New Roman" w:cs="Times New Roman"/>
          <w:color w:val="auto"/>
          <w:sz w:val="24"/>
          <w:lang w:eastAsia="en-US"/>
        </w:rPr>
      </w:pPr>
      <w:r w:rsidRPr="008C2D14">
        <w:rPr>
          <w:rFonts w:ascii="Times New Roman" w:hAnsi="Times New Roman" w:cs="Times New Roman"/>
          <w:color w:val="auto"/>
          <w:sz w:val="24"/>
          <w:lang w:eastAsia="en-US"/>
        </w:rPr>
        <w:t xml:space="preserve">            OPĆINA MAJUR</w:t>
      </w:r>
    </w:p>
    <w:p w:rsidR="008C2D14" w:rsidRPr="008C2D14" w:rsidRDefault="008C2D14" w:rsidP="008C2D1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C2D14" w:rsidRPr="008C2D14" w:rsidRDefault="008C2D14" w:rsidP="008C2D1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C2D1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OPĆINSKO VIJEĆE    </w:t>
      </w:r>
    </w:p>
    <w:p w:rsidR="008C2D14" w:rsidRPr="008C2D14" w:rsidRDefault="008C2D14" w:rsidP="008C2D1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C2D1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</w:t>
      </w:r>
    </w:p>
    <w:p w:rsidR="008C2D14" w:rsidRPr="008C2D14" w:rsidRDefault="008C2D14" w:rsidP="008C2D14">
      <w:pPr>
        <w:tabs>
          <w:tab w:val="left" w:pos="5628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C2D14">
        <w:rPr>
          <w:rFonts w:ascii="Times New Roman" w:eastAsia="Times New Roman" w:hAnsi="Times New Roman" w:cs="Times New Roman"/>
          <w:color w:val="auto"/>
          <w:sz w:val="24"/>
          <w:szCs w:val="24"/>
        </w:rPr>
        <w:t>KLASA: 400-01/25-01/3</w:t>
      </w:r>
    </w:p>
    <w:p w:rsidR="008C2D14" w:rsidRPr="008C2D14" w:rsidRDefault="008C2D14" w:rsidP="008C2D14">
      <w:pPr>
        <w:tabs>
          <w:tab w:val="left" w:pos="5628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C2D14">
        <w:rPr>
          <w:rFonts w:ascii="Times New Roman" w:eastAsia="Times New Roman" w:hAnsi="Times New Roman" w:cs="Times New Roman"/>
          <w:color w:val="auto"/>
          <w:sz w:val="24"/>
          <w:szCs w:val="24"/>
        </w:rPr>
        <w:t>URBROJ: 2176-14-01-25-13</w:t>
      </w:r>
      <w:r w:rsidRPr="008C2D14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</w:p>
    <w:p w:rsidR="008C2D14" w:rsidRPr="008C2D14" w:rsidRDefault="008C2D14" w:rsidP="008C2D14">
      <w:pPr>
        <w:tabs>
          <w:tab w:val="left" w:pos="6924"/>
          <w:tab w:val="left" w:pos="7500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C2D1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Majur, 15. lipnja 2026. godine                                                                             </w:t>
      </w:r>
    </w:p>
    <w:p w:rsidR="00BA46C3" w:rsidRDefault="00BA46C3" w:rsidP="00BA4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Pr="00BA46C3" w:rsidRDefault="00BA46C3" w:rsidP="00BA4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BA46C3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  <w:t>Na temelju članka 42. Zakona o proračunu (»Narodne novine«, broj 144/21) i članka 14. Statuta Općine Majur (»Službeni vjesnik« Općine Majur, broj 11/13 i 41/13 i »Službene novine Općine Majur«, broj 3/14, 1/18, 2/20, 1/21, 4/21, 1/23 i 2/25), Općinsko vijeće Općine Majur na 6. sjednici održanoj 15. lipnja 2026. godine, donijelo je</w:t>
      </w:r>
    </w:p>
    <w:p w:rsidR="00BA46C3" w:rsidRPr="00BA46C3" w:rsidRDefault="00BA46C3" w:rsidP="00BA46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BA46C3" w:rsidRPr="00BA46C3" w:rsidRDefault="00BA46C3" w:rsidP="00BA4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A46C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O D L U K U  O</w:t>
      </w:r>
    </w:p>
    <w:p w:rsidR="00BA46C3" w:rsidRPr="00BA46C3" w:rsidRDefault="00BA46C3" w:rsidP="00BA4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A46C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I. IZMJENAMA I DOPUNAMA</w:t>
      </w:r>
    </w:p>
    <w:p w:rsidR="00BA46C3" w:rsidRPr="00BA46C3" w:rsidRDefault="00BA46C3" w:rsidP="00BA4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A46C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PRORAČUNA OPĆINE MAJUR</w:t>
      </w:r>
    </w:p>
    <w:p w:rsidR="00BA46C3" w:rsidRPr="00BA46C3" w:rsidRDefault="00BA46C3" w:rsidP="00BA4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A46C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ZA 2026. GODINU</w:t>
      </w:r>
    </w:p>
    <w:p w:rsidR="00BA46C3" w:rsidRP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rFonts w:ascii="Times New Roman" w:eastAsia="Times New Roman" w:hAnsi="Times New Roman" w:cs="Times New Roman"/>
          <w:color w:val="auto"/>
          <w:sz w:val="24"/>
          <w:szCs w:val="24"/>
        </w:rPr>
        <w:t>I. OPĆI DIO</w:t>
      </w:r>
    </w:p>
    <w:p w:rsidR="00BA46C3" w:rsidRPr="00BA46C3" w:rsidRDefault="00BA46C3" w:rsidP="00BA46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rFonts w:ascii="Times New Roman" w:eastAsia="Times New Roman" w:hAnsi="Times New Roman" w:cs="Times New Roman"/>
          <w:color w:val="auto"/>
          <w:sz w:val="24"/>
          <w:szCs w:val="24"/>
        </w:rPr>
        <w:t>Članak 1.</w:t>
      </w:r>
    </w:p>
    <w:p w:rsidR="00BA46C3" w:rsidRPr="00BA46C3" w:rsidRDefault="00BA46C3" w:rsidP="00BA4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rFonts w:ascii="Times New Roman" w:eastAsia="Times New Roman" w:hAnsi="Times New Roman" w:cs="Times New Roman"/>
          <w:color w:val="auto"/>
          <w:sz w:val="24"/>
          <w:szCs w:val="24"/>
        </w:rPr>
        <w:t>Proračun Općine Majur za 2026. godinu (»Službene novine« Općine Majur, broj 9/25) mijenja se i glasi:</w:t>
      </w:r>
    </w:p>
    <w:p w:rsidR="00BA46C3" w:rsidRP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1620"/>
        <w:gridCol w:w="1620"/>
        <w:gridCol w:w="1620"/>
      </w:tblGrid>
      <w:tr w:rsidR="00BA46C3" w:rsidRPr="00BA46C3" w:rsidTr="00BA46C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Izvorni plan za 2026. god.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Povećanje/ smanjenje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Novi plan za 2026. godinu</w:t>
            </w:r>
          </w:p>
        </w:tc>
      </w:tr>
      <w:tr w:rsidR="00BA46C3" w:rsidRPr="00BA46C3" w:rsidTr="00BA46C3">
        <w:tc>
          <w:tcPr>
            <w:tcW w:w="8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A.RAČUN PRIHODA I RASHODA</w:t>
            </w:r>
          </w:p>
        </w:tc>
      </w:tr>
      <w:tr w:rsidR="00BA46C3" w:rsidRPr="00BA46C3" w:rsidTr="00BA46C3">
        <w:trPr>
          <w:trHeight w:val="352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Prihodi i primici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1.906.013,40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-472.528,03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1.433.485,37</w:t>
            </w:r>
          </w:p>
        </w:tc>
      </w:tr>
      <w:tr w:rsidR="00BA46C3" w:rsidRPr="00BA46C3" w:rsidTr="00BA46C3">
        <w:trPr>
          <w:trHeight w:val="625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Prihod od prodaje nefinancijske imovine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tabs>
                <w:tab w:val="center" w:pos="702"/>
                <w:tab w:val="right" w:pos="14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0,00</w:t>
            </w:r>
          </w:p>
        </w:tc>
      </w:tr>
      <w:tr w:rsidR="00BA46C3" w:rsidRPr="00BA46C3" w:rsidTr="00BA46C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Rashodi i izdaci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1.053,260,54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-26.798,72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1.026.461,82</w:t>
            </w:r>
          </w:p>
        </w:tc>
      </w:tr>
      <w:tr w:rsidR="00BA46C3" w:rsidRPr="00BA46C3" w:rsidTr="00BA46C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Rashodi za nabavu nefinancijske imovine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1.789.214,14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-432.457,05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1.356.757,09</w:t>
            </w:r>
          </w:p>
        </w:tc>
      </w:tr>
      <w:tr w:rsidR="00BA46C3" w:rsidRPr="00BA46C3" w:rsidTr="00BA46C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Razlika-višak/manjak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-936.461,28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-13.272,26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-949.733,54</w:t>
            </w:r>
          </w:p>
        </w:tc>
      </w:tr>
      <w:tr w:rsidR="00BA46C3" w:rsidRPr="00BA46C3" w:rsidTr="00BA46C3">
        <w:tc>
          <w:tcPr>
            <w:tcW w:w="8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B. RAČUN ZADUŽIVANJA/FINANCIRANJA</w:t>
            </w:r>
          </w:p>
        </w:tc>
      </w:tr>
      <w:tr w:rsidR="00BA46C3" w:rsidRPr="00BA46C3" w:rsidTr="00BA46C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Primici od financijske imovine i zaduživanja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0,00</w:t>
            </w:r>
          </w:p>
        </w:tc>
      </w:tr>
      <w:tr w:rsidR="00BA46C3" w:rsidRPr="00BA46C3" w:rsidTr="00BA46C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Izdaci za </w:t>
            </w:r>
            <w:proofErr w:type="spellStart"/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finan.imovinu</w:t>
            </w:r>
            <w:proofErr w:type="spellEnd"/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i otplate zajmova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26.544,56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-13.272,26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13.272,30</w:t>
            </w:r>
          </w:p>
        </w:tc>
      </w:tr>
      <w:tr w:rsidR="00BA46C3" w:rsidRPr="00BA46C3" w:rsidTr="00BA46C3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NETO ZADUŽIVANJE/FINANCIRANJE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-26.544,56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13.272,26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-13.272,30</w:t>
            </w:r>
          </w:p>
        </w:tc>
      </w:tr>
      <w:tr w:rsidR="00BA46C3" w:rsidRPr="00BA46C3" w:rsidTr="00BA46C3">
        <w:trPr>
          <w:trHeight w:val="630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C.RASPOLOŽIVA SREDSTVA IZ PRETHODNIH GODINA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963.005,84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963.005,84</w:t>
            </w:r>
          </w:p>
        </w:tc>
      </w:tr>
    </w:tbl>
    <w:p w:rsidR="00BA46C3" w:rsidRPr="005636F0" w:rsidRDefault="00BA46C3" w:rsidP="00BA46C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lang w:eastAsia="en-US"/>
        </w:rPr>
      </w:pPr>
    </w:p>
    <w:p w:rsidR="00BE4FD1" w:rsidRDefault="00BE4FD1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  <w:sectPr w:rsidR="00BE4FD1" w:rsidSect="00BE4FD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1418" w:bottom="1134" w:left="1418" w:header="709" w:footer="147" w:gutter="0"/>
          <w:cols w:space="720"/>
          <w:docGrid w:linePitch="299"/>
        </w:sectPr>
      </w:pP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noProof/>
        </w:rPr>
        <w:drawing>
          <wp:inline distT="0" distB="0" distL="0" distR="0">
            <wp:extent cx="9251950" cy="3154074"/>
            <wp:effectExtent l="0" t="0" r="6350" b="825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15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E4FD1" w:rsidRDefault="00BE4FD1" w:rsidP="00BE4FD1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E4FD1" w:rsidRDefault="00BE4FD1" w:rsidP="00BA46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  <w:sectPr w:rsidR="00BE4FD1" w:rsidSect="00BE4FD1">
          <w:pgSz w:w="16838" w:h="11906" w:orient="landscape"/>
          <w:pgMar w:top="1418" w:right="1134" w:bottom="1418" w:left="1134" w:header="709" w:footer="147" w:gutter="0"/>
          <w:cols w:space="720"/>
          <w:docGrid w:linePitch="299"/>
        </w:sectPr>
      </w:pPr>
    </w:p>
    <w:p w:rsidR="00BE4FD1" w:rsidRDefault="00BE4FD1" w:rsidP="00BA46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Pr="00BA46C3" w:rsidRDefault="00BA46C3" w:rsidP="00BA46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rFonts w:ascii="Times New Roman" w:eastAsia="Times New Roman" w:hAnsi="Times New Roman" w:cs="Times New Roman"/>
          <w:color w:val="auto"/>
          <w:sz w:val="24"/>
          <w:szCs w:val="24"/>
        </w:rPr>
        <w:t>Članak 2.</w:t>
      </w:r>
    </w:p>
    <w:p w:rsidR="00BA46C3" w:rsidRPr="00BA46C3" w:rsidRDefault="00BA46C3" w:rsidP="00BA4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rFonts w:ascii="Times New Roman" w:eastAsia="Times New Roman" w:hAnsi="Times New Roman" w:cs="Times New Roman"/>
          <w:color w:val="auto"/>
          <w:sz w:val="24"/>
          <w:szCs w:val="24"/>
        </w:rPr>
        <w:t>Prihodi i rashodi Proračuna utvrđeni su u općem dijelu proračuna prema ekonomskoj klasifikaciji.</w:t>
      </w:r>
    </w:p>
    <w:p w:rsidR="00BA46C3" w:rsidRP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P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rFonts w:ascii="Times New Roman" w:eastAsia="Times New Roman" w:hAnsi="Times New Roman" w:cs="Times New Roman"/>
          <w:color w:val="auto"/>
          <w:sz w:val="24"/>
          <w:szCs w:val="24"/>
        </w:rPr>
        <w:t>II. POSEBNI DIO</w:t>
      </w:r>
    </w:p>
    <w:p w:rsidR="00BA46C3" w:rsidRP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Pr="00BA46C3" w:rsidRDefault="00BA46C3" w:rsidP="00BA46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rFonts w:ascii="Times New Roman" w:eastAsia="Times New Roman" w:hAnsi="Times New Roman" w:cs="Times New Roman"/>
          <w:color w:val="auto"/>
          <w:sz w:val="24"/>
          <w:szCs w:val="24"/>
        </w:rPr>
        <w:t>Članak 3.</w:t>
      </w:r>
    </w:p>
    <w:p w:rsidR="00BA46C3" w:rsidRPr="00BA46C3" w:rsidRDefault="00BA46C3" w:rsidP="00BA4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rFonts w:ascii="Times New Roman" w:eastAsia="Times New Roman" w:hAnsi="Times New Roman" w:cs="Times New Roman"/>
          <w:color w:val="auto"/>
          <w:sz w:val="24"/>
          <w:szCs w:val="24"/>
        </w:rPr>
        <w:t>Općina Majur u okviru svog djelokruga rada obavlja poslove koji su joj povjereni Zakonom o Lokalnoj i područnoj (regionalnoj) samoupravi.</w:t>
      </w:r>
    </w:p>
    <w:p w:rsidR="00BA46C3" w:rsidRPr="00BA46C3" w:rsidRDefault="00BA46C3" w:rsidP="00BA4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rFonts w:ascii="Times New Roman" w:eastAsia="Times New Roman" w:hAnsi="Times New Roman" w:cs="Times New Roman"/>
          <w:color w:val="auto"/>
          <w:sz w:val="24"/>
          <w:szCs w:val="24"/>
        </w:rPr>
        <w:t>To su poslovi lokalnog značenja kojima se neposredno ostvaruju potrebe građana a koji nisu Ustavom ili zakonom dodijeljeni državnim tijelima.</w:t>
      </w:r>
    </w:p>
    <w:p w:rsidR="00BA46C3" w:rsidRPr="00BA46C3" w:rsidRDefault="00BA46C3" w:rsidP="00BA4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rFonts w:ascii="Times New Roman" w:eastAsia="Times New Roman" w:hAnsi="Times New Roman" w:cs="Times New Roman"/>
          <w:color w:val="auto"/>
          <w:sz w:val="24"/>
          <w:szCs w:val="24"/>
        </w:rPr>
        <w:t>Poslovi se obavljaju kroz ostvarivanje programa koji su klasificirani na slijedeći način:</w:t>
      </w:r>
    </w:p>
    <w:p w:rsidR="00BA46C3" w:rsidRP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P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P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rFonts w:ascii="Times New Roman" w:eastAsia="Times New Roman" w:hAnsi="Times New Roman" w:cs="Times New Roman"/>
          <w:color w:val="auto"/>
          <w:sz w:val="24"/>
          <w:szCs w:val="24"/>
        </w:rPr>
        <w:t>A01 – Javna uprava i administracija</w:t>
      </w:r>
    </w:p>
    <w:p w:rsidR="00BA46C3" w:rsidRP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P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A02 – Razvoj JLS, pomoć i, </w:t>
      </w:r>
      <w:proofErr w:type="spellStart"/>
      <w:r w:rsidRPr="00BA46C3">
        <w:rPr>
          <w:rFonts w:ascii="Times New Roman" w:eastAsia="Times New Roman" w:hAnsi="Times New Roman" w:cs="Times New Roman"/>
          <w:color w:val="auto"/>
          <w:sz w:val="24"/>
          <w:szCs w:val="24"/>
        </w:rPr>
        <w:t>soc.sigurnost</w:t>
      </w:r>
      <w:proofErr w:type="spellEnd"/>
      <w:r w:rsidRPr="00BA46C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građana i ostalo</w:t>
      </w:r>
    </w:p>
    <w:p w:rsidR="00BA46C3" w:rsidRP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P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rFonts w:ascii="Times New Roman" w:eastAsia="Times New Roman" w:hAnsi="Times New Roman" w:cs="Times New Roman"/>
          <w:color w:val="auto"/>
          <w:sz w:val="24"/>
          <w:szCs w:val="24"/>
        </w:rPr>
        <w:t>A03 – Kultura</w:t>
      </w:r>
    </w:p>
    <w:p w:rsidR="00BA46C3" w:rsidRP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P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rFonts w:ascii="Times New Roman" w:eastAsia="Times New Roman" w:hAnsi="Times New Roman" w:cs="Times New Roman"/>
          <w:color w:val="auto"/>
          <w:sz w:val="24"/>
          <w:szCs w:val="24"/>
        </w:rPr>
        <w:t>A04 – Odgoj i obrazovanje</w:t>
      </w:r>
    </w:p>
    <w:p w:rsidR="00BA46C3" w:rsidRP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P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rFonts w:ascii="Times New Roman" w:eastAsia="Times New Roman" w:hAnsi="Times New Roman" w:cs="Times New Roman"/>
          <w:color w:val="auto"/>
          <w:sz w:val="24"/>
          <w:szCs w:val="24"/>
        </w:rPr>
        <w:t>A09 – Socijalna skrb</w:t>
      </w:r>
    </w:p>
    <w:p w:rsidR="00BA46C3" w:rsidRP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P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rFonts w:ascii="Times New Roman" w:eastAsia="Times New Roman" w:hAnsi="Times New Roman" w:cs="Times New Roman"/>
          <w:color w:val="auto"/>
          <w:sz w:val="24"/>
          <w:szCs w:val="24"/>
        </w:rPr>
        <w:t>A12 – Green Tex</w:t>
      </w:r>
    </w:p>
    <w:p w:rsidR="00BA46C3" w:rsidRP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P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Pr="00BA46C3" w:rsidRDefault="00BA46C3" w:rsidP="00BA46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rFonts w:ascii="Times New Roman" w:eastAsia="Times New Roman" w:hAnsi="Times New Roman" w:cs="Times New Roman"/>
          <w:color w:val="auto"/>
          <w:sz w:val="24"/>
          <w:szCs w:val="24"/>
        </w:rPr>
        <w:t>PRIKAZ PROGRAMA I PROCJENE POTREBNIH SREDSTAVA</w:t>
      </w:r>
    </w:p>
    <w:p w:rsidR="00BA46C3" w:rsidRP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P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9"/>
        <w:gridCol w:w="4299"/>
        <w:gridCol w:w="2160"/>
        <w:gridCol w:w="1080"/>
      </w:tblGrid>
      <w:tr w:rsidR="00BA46C3" w:rsidRPr="00BA46C3" w:rsidTr="00BA46C3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Programska klasifikacija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Naziv programa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Procjena potrebnih sredstava u EUR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%</w:t>
            </w:r>
          </w:p>
        </w:tc>
      </w:tr>
      <w:tr w:rsidR="00BA46C3" w:rsidRPr="00BA46C3" w:rsidTr="00BA46C3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A01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Javna uprava i administracija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299.960,30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12,52</w:t>
            </w:r>
          </w:p>
        </w:tc>
      </w:tr>
      <w:tr w:rsidR="00BA46C3" w:rsidRPr="00BA46C3" w:rsidTr="00BA46C3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A02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Razvoj </w:t>
            </w:r>
            <w:proofErr w:type="spellStart"/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JLS,pomoći,soc.sig.građ</w:t>
            </w:r>
            <w:proofErr w:type="spellEnd"/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 i ostalo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1.871.069,21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78,08</w:t>
            </w:r>
          </w:p>
        </w:tc>
      </w:tr>
      <w:tr w:rsidR="00BA46C3" w:rsidRPr="00BA46C3" w:rsidTr="00BA46C3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A03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Kultura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205.487,49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8,57</w:t>
            </w:r>
          </w:p>
        </w:tc>
      </w:tr>
      <w:tr w:rsidR="00BA46C3" w:rsidRPr="00BA46C3" w:rsidTr="00BA46C3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A04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Odgoj i obrazovanje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774,21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0,03</w:t>
            </w:r>
          </w:p>
        </w:tc>
      </w:tr>
      <w:tr w:rsidR="00BA46C3" w:rsidRPr="00BA46C3" w:rsidTr="00BA46C3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A09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Socijalna skrb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660,00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0,03</w:t>
            </w:r>
          </w:p>
        </w:tc>
      </w:tr>
      <w:tr w:rsidR="00BA46C3" w:rsidRPr="00BA46C3" w:rsidTr="00BA46C3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A12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Green Tex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18.540,00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0,77</w:t>
            </w:r>
          </w:p>
        </w:tc>
      </w:tr>
      <w:tr w:rsidR="00BA46C3" w:rsidRPr="00BA46C3" w:rsidTr="00BA46C3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UKUPNO: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2.396.491,21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C3" w:rsidRPr="00BA46C3" w:rsidRDefault="00BA46C3" w:rsidP="00BA4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A46C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100</w:t>
            </w:r>
          </w:p>
        </w:tc>
      </w:tr>
    </w:tbl>
    <w:p w:rsidR="00BA46C3" w:rsidRP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P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rFonts w:ascii="Times New Roman" w:eastAsia="Times New Roman" w:hAnsi="Times New Roman" w:cs="Times New Roman"/>
          <w:color w:val="auto"/>
          <w:sz w:val="24"/>
          <w:szCs w:val="24"/>
        </w:rPr>
        <w:t>Program je skup neovisnih usko povezanih aktivnosti, koje se sastoje od jednog ili više projekata.</w:t>
      </w:r>
    </w:p>
    <w:p w:rsidR="00BE4FD1" w:rsidRDefault="00BE4FD1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  <w:sectPr w:rsidR="00BE4FD1" w:rsidSect="00BE4FD1">
          <w:pgSz w:w="11906" w:h="16838"/>
          <w:pgMar w:top="1134" w:right="1418" w:bottom="1134" w:left="1418" w:header="709" w:footer="147" w:gutter="0"/>
          <w:cols w:space="720"/>
          <w:docGrid w:linePitch="299"/>
        </w:sectPr>
      </w:pPr>
    </w:p>
    <w:p w:rsidR="00BA46C3" w:rsidRP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noProof/>
        </w:rPr>
        <w:lastRenderedPageBreak/>
        <w:drawing>
          <wp:inline distT="0" distB="0" distL="0" distR="0">
            <wp:extent cx="9251950" cy="4543578"/>
            <wp:effectExtent l="0" t="0" r="6350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543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6C3" w:rsidRP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P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P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noProof/>
        </w:rPr>
        <w:lastRenderedPageBreak/>
        <w:drawing>
          <wp:inline distT="0" distB="0" distL="0" distR="0">
            <wp:extent cx="9251950" cy="4152598"/>
            <wp:effectExtent l="0" t="0" r="6350" b="63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152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noProof/>
        </w:rPr>
        <w:lastRenderedPageBreak/>
        <w:drawing>
          <wp:inline distT="0" distB="0" distL="0" distR="0">
            <wp:extent cx="9251950" cy="5586790"/>
            <wp:effectExtent l="0" t="0" r="635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noProof/>
        </w:rPr>
        <w:lastRenderedPageBreak/>
        <w:drawing>
          <wp:inline distT="0" distB="0" distL="0" distR="0">
            <wp:extent cx="9251950" cy="5268081"/>
            <wp:effectExtent l="0" t="0" r="6350" b="889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68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noProof/>
        </w:rPr>
        <w:lastRenderedPageBreak/>
        <w:drawing>
          <wp:inline distT="0" distB="0" distL="0" distR="0">
            <wp:extent cx="9251950" cy="2718405"/>
            <wp:effectExtent l="0" t="0" r="6350" b="635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71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noProof/>
        </w:rPr>
        <w:lastRenderedPageBreak/>
        <w:drawing>
          <wp:inline distT="0" distB="0" distL="0" distR="0">
            <wp:extent cx="9251950" cy="5746145"/>
            <wp:effectExtent l="0" t="0" r="6350" b="698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4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noProof/>
        </w:rPr>
        <w:lastRenderedPageBreak/>
        <w:drawing>
          <wp:inline distT="0" distB="0" distL="0" distR="0">
            <wp:extent cx="9251950" cy="5427436"/>
            <wp:effectExtent l="0" t="0" r="6350" b="190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2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noProof/>
        </w:rPr>
        <w:lastRenderedPageBreak/>
        <w:drawing>
          <wp:inline distT="0" distB="0" distL="0" distR="0">
            <wp:extent cx="9251950" cy="5268081"/>
            <wp:effectExtent l="0" t="0" r="6350" b="889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68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noProof/>
        </w:rPr>
        <w:lastRenderedPageBreak/>
        <w:drawing>
          <wp:inline distT="0" distB="0" distL="0" distR="0">
            <wp:extent cx="9251950" cy="5268081"/>
            <wp:effectExtent l="0" t="0" r="6350" b="889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68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noProof/>
        </w:rPr>
        <w:lastRenderedPageBreak/>
        <w:drawing>
          <wp:inline distT="0" distB="0" distL="0" distR="0">
            <wp:extent cx="9251950" cy="4949371"/>
            <wp:effectExtent l="0" t="0" r="6350" b="381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94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noProof/>
        </w:rPr>
        <w:lastRenderedPageBreak/>
        <w:drawing>
          <wp:inline distT="0" distB="0" distL="0" distR="0">
            <wp:extent cx="9251950" cy="5586790"/>
            <wp:effectExtent l="0" t="0" r="6350" b="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noProof/>
        </w:rPr>
        <w:lastRenderedPageBreak/>
        <w:drawing>
          <wp:inline distT="0" distB="0" distL="0" distR="0">
            <wp:extent cx="9251950" cy="5586790"/>
            <wp:effectExtent l="0" t="0" r="6350" b="0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noProof/>
        </w:rPr>
        <w:lastRenderedPageBreak/>
        <w:drawing>
          <wp:inline distT="0" distB="0" distL="0" distR="0">
            <wp:extent cx="9251950" cy="5427436"/>
            <wp:effectExtent l="0" t="0" r="6350" b="1905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2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noProof/>
        </w:rPr>
        <w:lastRenderedPageBreak/>
        <w:drawing>
          <wp:inline distT="0" distB="0" distL="0" distR="0">
            <wp:extent cx="9251950" cy="5586790"/>
            <wp:effectExtent l="0" t="0" r="6350" b="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noProof/>
        </w:rPr>
        <w:lastRenderedPageBreak/>
        <w:drawing>
          <wp:inline distT="0" distB="0" distL="0" distR="0">
            <wp:extent cx="9251950" cy="5427436"/>
            <wp:effectExtent l="0" t="0" r="6350" b="1905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2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noProof/>
        </w:rPr>
        <w:lastRenderedPageBreak/>
        <w:drawing>
          <wp:inline distT="0" distB="0" distL="0" distR="0">
            <wp:extent cx="9251950" cy="5268081"/>
            <wp:effectExtent l="0" t="0" r="6350" b="889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68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noProof/>
        </w:rPr>
        <w:lastRenderedPageBreak/>
        <w:drawing>
          <wp:inline distT="0" distB="0" distL="0" distR="0">
            <wp:extent cx="9251950" cy="5108726"/>
            <wp:effectExtent l="0" t="0" r="6350" b="0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0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noProof/>
        </w:rPr>
        <w:lastRenderedPageBreak/>
        <w:drawing>
          <wp:inline distT="0" distB="0" distL="0" distR="0">
            <wp:extent cx="9251950" cy="2240340"/>
            <wp:effectExtent l="0" t="0" r="6350" b="7620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24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  <w:sectPr w:rsidR="00BA46C3" w:rsidSect="00BE4FD1">
          <w:pgSz w:w="16838" w:h="11906" w:orient="landscape"/>
          <w:pgMar w:top="1418" w:right="1134" w:bottom="1418" w:left="1134" w:header="709" w:footer="147" w:gutter="0"/>
          <w:cols w:space="720"/>
          <w:docGrid w:linePitch="299"/>
        </w:sectPr>
      </w:pPr>
    </w:p>
    <w:p w:rsid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P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rFonts w:ascii="Times New Roman" w:eastAsia="Times New Roman" w:hAnsi="Times New Roman" w:cs="Times New Roman"/>
          <w:color w:val="auto"/>
          <w:sz w:val="24"/>
          <w:szCs w:val="24"/>
        </w:rPr>
        <w:t>III. ZAVRŠNE I ZAKLJUČNE ODREDBE</w:t>
      </w:r>
    </w:p>
    <w:p w:rsidR="00BA46C3" w:rsidRP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A46C3" w:rsidRPr="00BA46C3" w:rsidRDefault="00BA46C3" w:rsidP="00BA46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rFonts w:ascii="Times New Roman" w:eastAsia="Times New Roman" w:hAnsi="Times New Roman" w:cs="Times New Roman"/>
          <w:color w:val="auto"/>
          <w:sz w:val="24"/>
          <w:szCs w:val="24"/>
        </w:rPr>
        <w:t>Članak 4.</w:t>
      </w:r>
    </w:p>
    <w:p w:rsidR="00BA46C3" w:rsidRPr="00BA46C3" w:rsidRDefault="00BA46C3" w:rsidP="00BA46C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A46C3">
        <w:rPr>
          <w:rFonts w:ascii="Times New Roman" w:eastAsia="Times New Roman" w:hAnsi="Times New Roman" w:cs="Times New Roman"/>
          <w:color w:val="auto"/>
          <w:sz w:val="24"/>
          <w:szCs w:val="24"/>
        </w:rPr>
        <w:t>Odluka o I. izmjenama i dopunama Proračuna Općine Majur za 2026. godinu stupa na snagu prvog dana od dana objave u »Službenim novinama Općine Majur«.</w:t>
      </w:r>
    </w:p>
    <w:p w:rsidR="00BA46C3" w:rsidRPr="004514CC" w:rsidRDefault="00BA46C3" w:rsidP="00BA46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4514CC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ab/>
      </w:r>
    </w:p>
    <w:p w:rsidR="00BA46C3" w:rsidRDefault="00BA46C3" w:rsidP="00BA46C3">
      <w:pPr>
        <w:spacing w:after="11" w:line="269" w:lineRule="auto"/>
        <w:ind w:left="10" w:right="332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BA46C3" w:rsidRDefault="00BA46C3" w:rsidP="008C2D14">
      <w:pPr>
        <w:spacing w:after="11" w:line="269" w:lineRule="auto"/>
        <w:ind w:left="10" w:right="337" w:hanging="10"/>
        <w:jc w:val="right"/>
      </w:pPr>
      <w:r>
        <w:rPr>
          <w:rFonts w:ascii="Times New Roman" w:eastAsia="Times New Roman" w:hAnsi="Times New Roman" w:cs="Times New Roman"/>
          <w:sz w:val="24"/>
        </w:rPr>
        <w:t>Predsjednik Općinskog vijeća</w:t>
      </w:r>
    </w:p>
    <w:p w:rsidR="00BA46C3" w:rsidRDefault="00BA46C3" w:rsidP="008C2D14">
      <w:pPr>
        <w:spacing w:after="11" w:line="269" w:lineRule="auto"/>
        <w:ind w:left="10" w:right="334" w:hanging="1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Milan Živković, v.r.</w:t>
      </w:r>
    </w:p>
    <w:p w:rsidR="005636F0" w:rsidRDefault="005636F0" w:rsidP="005636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  <w:sectPr w:rsidR="005636F0" w:rsidSect="00BE4FD1">
          <w:pgSz w:w="11906" w:h="16838"/>
          <w:pgMar w:top="1134" w:right="1418" w:bottom="1134" w:left="1418" w:header="709" w:footer="147" w:gutter="0"/>
          <w:cols w:space="720"/>
          <w:docGrid w:linePitch="299"/>
        </w:sectPr>
      </w:pPr>
    </w:p>
    <w:p w:rsidR="00911F3D" w:rsidRDefault="002E1E3A" w:rsidP="008C2D14">
      <w:pPr>
        <w:spacing w:after="0" w:line="240" w:lineRule="auto"/>
        <w:jc w:val="both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sectPr w:rsidR="00911F3D" w:rsidSect="008C2D1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383" w:rsidRDefault="007B3383">
      <w:pPr>
        <w:spacing w:after="0" w:line="240" w:lineRule="auto"/>
      </w:pPr>
      <w:r>
        <w:separator/>
      </w:r>
    </w:p>
  </w:endnote>
  <w:endnote w:type="continuationSeparator" w:id="0">
    <w:p w:rsidR="007B3383" w:rsidRDefault="007B3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6C3" w:rsidRDefault="00BA46C3">
    <w:pPr>
      <w:spacing w:after="0"/>
      <w:ind w:right="488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1046798</wp:posOffset>
              </wp:positionH>
              <wp:positionV relativeFrom="page">
                <wp:posOffset>9484449</wp:posOffset>
              </wp:positionV>
              <wp:extent cx="5467287" cy="54610"/>
              <wp:effectExtent l="0" t="0" r="0" b="0"/>
              <wp:wrapSquare wrapText="bothSides"/>
              <wp:docPr id="6067" name="Group 60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67287" cy="54610"/>
                        <a:chOff x="0" y="0"/>
                        <a:chExt cx="5467287" cy="54610"/>
                      </a:xfrm>
                    </wpg:grpSpPr>
                    <wps:wsp>
                      <wps:cNvPr id="6068" name="Shape 6068"/>
                      <wps:cNvSpPr/>
                      <wps:spPr>
                        <a:xfrm>
                          <a:off x="0" y="0"/>
                          <a:ext cx="5467287" cy="546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67287" h="54610">
                              <a:moveTo>
                                <a:pt x="2733612" y="0"/>
                              </a:moveTo>
                              <a:lnTo>
                                <a:pt x="5467287" y="27305"/>
                              </a:lnTo>
                              <a:lnTo>
                                <a:pt x="2733612" y="54610"/>
                              </a:lnTo>
                              <a:lnTo>
                                <a:pt x="0" y="27305"/>
                              </a:lnTo>
                              <a:lnTo>
                                <a:pt x="273361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9" name="Shape 6069"/>
                      <wps:cNvSpPr/>
                      <wps:spPr>
                        <a:xfrm>
                          <a:off x="0" y="0"/>
                          <a:ext cx="5467287" cy="546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67287" h="54610">
                              <a:moveTo>
                                <a:pt x="0" y="27305"/>
                              </a:moveTo>
                              <a:lnTo>
                                <a:pt x="2733612" y="0"/>
                              </a:lnTo>
                              <a:lnTo>
                                <a:pt x="5467287" y="27305"/>
                              </a:lnTo>
                              <a:lnTo>
                                <a:pt x="2733612" y="5461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067" style="width:430.495pt;height:4.29999pt;position:absolute;mso-position-horizontal-relative:page;mso-position-horizontal:absolute;margin-left:82.425pt;mso-position-vertical-relative:page;margin-top:746.807pt;" coordsize="54672,546">
              <v:shape id="Shape 6068" style="position:absolute;width:54672;height:546;left:0;top:0;" coordsize="5467287,54610" path="m2733612,0l5467287,27305l2733612,54610l0,27305l2733612,0x">
                <v:stroke weight="0pt" endcap="flat" joinstyle="miter" miterlimit="10" on="false" color="#000000" opacity="0"/>
                <v:fill on="true" color="#000000"/>
              </v:shape>
              <v:shape id="Shape 6069" style="position:absolute;width:54672;height:546;left:0;top:0;" coordsize="5467287,54610" path="m0,27305l2733612,0l5467287,27305l2733612,54610x">
                <v:stroke weight="0.7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  <w:ind w:right="33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  <w:ind w:right="272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  <w:ind w:right="272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6C3" w:rsidRDefault="00BA46C3">
    <w:pPr>
      <w:spacing w:after="0"/>
      <w:ind w:right="488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  <w:ind w:right="272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  <w:ind w:right="272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6C3" w:rsidRDefault="00BA46C3">
    <w:pPr>
      <w:spacing w:after="0"/>
      <w:ind w:right="488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1046798</wp:posOffset>
              </wp:positionH>
              <wp:positionV relativeFrom="page">
                <wp:posOffset>9484449</wp:posOffset>
              </wp:positionV>
              <wp:extent cx="5467287" cy="54610"/>
              <wp:effectExtent l="0" t="0" r="0" b="0"/>
              <wp:wrapSquare wrapText="bothSides"/>
              <wp:docPr id="5899" name="Group 5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67287" cy="54610"/>
                        <a:chOff x="0" y="0"/>
                        <a:chExt cx="5467287" cy="54610"/>
                      </a:xfrm>
                    </wpg:grpSpPr>
                    <wps:wsp>
                      <wps:cNvPr id="5900" name="Shape 5900"/>
                      <wps:cNvSpPr/>
                      <wps:spPr>
                        <a:xfrm>
                          <a:off x="0" y="0"/>
                          <a:ext cx="5467287" cy="546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67287" h="54610">
                              <a:moveTo>
                                <a:pt x="2733612" y="0"/>
                              </a:moveTo>
                              <a:lnTo>
                                <a:pt x="5467287" y="27305"/>
                              </a:lnTo>
                              <a:lnTo>
                                <a:pt x="2733612" y="54610"/>
                              </a:lnTo>
                              <a:lnTo>
                                <a:pt x="0" y="27305"/>
                              </a:lnTo>
                              <a:lnTo>
                                <a:pt x="273361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01" name="Shape 5901"/>
                      <wps:cNvSpPr/>
                      <wps:spPr>
                        <a:xfrm>
                          <a:off x="0" y="0"/>
                          <a:ext cx="5467287" cy="546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67287" h="54610">
                              <a:moveTo>
                                <a:pt x="0" y="27305"/>
                              </a:moveTo>
                              <a:lnTo>
                                <a:pt x="2733612" y="0"/>
                              </a:lnTo>
                              <a:lnTo>
                                <a:pt x="5467287" y="27305"/>
                              </a:lnTo>
                              <a:lnTo>
                                <a:pt x="2733612" y="5461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899" style="width:430.495pt;height:4.29999pt;position:absolute;mso-position-horizontal-relative:page;mso-position-horizontal:absolute;margin-left:82.425pt;mso-position-vertical-relative:page;margin-top:746.807pt;" coordsize="54672,546">
              <v:shape id="Shape 5900" style="position:absolute;width:54672;height:546;left:0;top:0;" coordsize="5467287,54610" path="m2733612,0l5467287,27305l2733612,54610l0,27305l2733612,0x">
                <v:stroke weight="0pt" endcap="flat" joinstyle="miter" miterlimit="10" on="false" color="#000000" opacity="0"/>
                <v:fill on="true" color="#000000"/>
              </v:shape>
              <v:shape id="Shape 5901" style="position:absolute;width:54672;height:546;left:0;top:0;" coordsize="5467287,54610" path="m0,27305l2733612,0l5467287,27305l2733612,54610x">
                <v:stroke weight="0.7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  <w:ind w:right="33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  <w:ind w:right="272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  <w:ind w:right="272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383" w:rsidRDefault="007B3383">
      <w:pPr>
        <w:spacing w:after="0" w:line="240" w:lineRule="auto"/>
      </w:pPr>
      <w:r>
        <w:separator/>
      </w:r>
    </w:p>
  </w:footnote>
  <w:footnote w:type="continuationSeparator" w:id="0">
    <w:p w:rsidR="007B3383" w:rsidRDefault="007B3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6C3" w:rsidRDefault="00BA46C3">
    <w:pPr>
      <w:tabs>
        <w:tab w:val="center" w:pos="4746"/>
        <w:tab w:val="center" w:pos="8133"/>
      </w:tabs>
      <w:spacing w:after="84"/>
      <w:ind w:left="-7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777240</wp:posOffset>
              </wp:positionH>
              <wp:positionV relativeFrom="page">
                <wp:posOffset>449580</wp:posOffset>
              </wp:positionV>
              <wp:extent cx="5998083" cy="222504"/>
              <wp:effectExtent l="0" t="0" r="0" b="0"/>
              <wp:wrapNone/>
              <wp:docPr id="6026" name="Group 60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98083" cy="222504"/>
                        <a:chOff x="0" y="0"/>
                        <a:chExt cx="5998083" cy="222504"/>
                      </a:xfrm>
                    </wpg:grpSpPr>
                    <wps:wsp>
                      <wps:cNvPr id="6332" name="Shape 6332"/>
                      <wps:cNvSpPr/>
                      <wps:spPr>
                        <a:xfrm>
                          <a:off x="9144" y="0"/>
                          <a:ext cx="168884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8846" h="18288">
                              <a:moveTo>
                                <a:pt x="0" y="0"/>
                              </a:moveTo>
                              <a:lnTo>
                                <a:pt x="1688846" y="0"/>
                              </a:lnTo>
                              <a:lnTo>
                                <a:pt x="168884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3" name="Shape 6333"/>
                      <wps:cNvSpPr/>
                      <wps:spPr>
                        <a:xfrm>
                          <a:off x="9144" y="27432"/>
                          <a:ext cx="168884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8846" h="9144">
                              <a:moveTo>
                                <a:pt x="0" y="0"/>
                              </a:moveTo>
                              <a:lnTo>
                                <a:pt x="1688846" y="0"/>
                              </a:lnTo>
                              <a:lnTo>
                                <a:pt x="168884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4" name="Shape 6334"/>
                      <wps:cNvSpPr/>
                      <wps:spPr>
                        <a:xfrm>
                          <a:off x="169799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5" name="Shape 6335"/>
                      <wps:cNvSpPr/>
                      <wps:spPr>
                        <a:xfrm>
                          <a:off x="1697990" y="27432"/>
                          <a:ext cx="365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14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6" name="Shape 6336"/>
                      <wps:cNvSpPr/>
                      <wps:spPr>
                        <a:xfrm>
                          <a:off x="1734566" y="0"/>
                          <a:ext cx="2844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4419" h="18288">
                              <a:moveTo>
                                <a:pt x="0" y="0"/>
                              </a:moveTo>
                              <a:lnTo>
                                <a:pt x="2844419" y="0"/>
                              </a:lnTo>
                              <a:lnTo>
                                <a:pt x="2844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7" name="Shape 6337"/>
                      <wps:cNvSpPr/>
                      <wps:spPr>
                        <a:xfrm>
                          <a:off x="1734566" y="27432"/>
                          <a:ext cx="2844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4419" h="9144">
                              <a:moveTo>
                                <a:pt x="0" y="0"/>
                              </a:moveTo>
                              <a:lnTo>
                                <a:pt x="2844419" y="0"/>
                              </a:lnTo>
                              <a:lnTo>
                                <a:pt x="2844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8" name="Shape 6338"/>
                      <wps:cNvSpPr/>
                      <wps:spPr>
                        <a:xfrm>
                          <a:off x="4578985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9" name="Shape 6339"/>
                      <wps:cNvSpPr/>
                      <wps:spPr>
                        <a:xfrm>
                          <a:off x="4578985" y="27432"/>
                          <a:ext cx="365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14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0" name="Shape 6340"/>
                      <wps:cNvSpPr/>
                      <wps:spPr>
                        <a:xfrm>
                          <a:off x="4615561" y="0"/>
                          <a:ext cx="138252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2522" h="18288">
                              <a:moveTo>
                                <a:pt x="0" y="0"/>
                              </a:moveTo>
                              <a:lnTo>
                                <a:pt x="1382522" y="0"/>
                              </a:lnTo>
                              <a:lnTo>
                                <a:pt x="138252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1" name="Shape 6341"/>
                      <wps:cNvSpPr/>
                      <wps:spPr>
                        <a:xfrm>
                          <a:off x="4615561" y="27432"/>
                          <a:ext cx="138252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2522" h="9144">
                              <a:moveTo>
                                <a:pt x="0" y="0"/>
                              </a:moveTo>
                              <a:lnTo>
                                <a:pt x="1382522" y="0"/>
                              </a:lnTo>
                              <a:lnTo>
                                <a:pt x="138252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2" name="Shape 6342"/>
                      <wps:cNvSpPr/>
                      <wps:spPr>
                        <a:xfrm>
                          <a:off x="0" y="213361"/>
                          <a:ext cx="169799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990" h="9144">
                              <a:moveTo>
                                <a:pt x="0" y="0"/>
                              </a:moveTo>
                              <a:lnTo>
                                <a:pt x="1697990" y="0"/>
                              </a:lnTo>
                              <a:lnTo>
                                <a:pt x="169799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3" name="Shape 6343"/>
                      <wps:cNvSpPr/>
                      <wps:spPr>
                        <a:xfrm>
                          <a:off x="0" y="185928"/>
                          <a:ext cx="169799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990" h="18288">
                              <a:moveTo>
                                <a:pt x="0" y="0"/>
                              </a:moveTo>
                              <a:lnTo>
                                <a:pt x="1697990" y="0"/>
                              </a:lnTo>
                              <a:lnTo>
                                <a:pt x="169799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4" name="Shape 6344"/>
                      <wps:cNvSpPr/>
                      <wps:spPr>
                        <a:xfrm>
                          <a:off x="1688846" y="18592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5" name="Shape 6345"/>
                      <wps:cNvSpPr/>
                      <wps:spPr>
                        <a:xfrm>
                          <a:off x="1688846" y="213361"/>
                          <a:ext cx="365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14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6" name="Shape 6346"/>
                      <wps:cNvSpPr/>
                      <wps:spPr>
                        <a:xfrm>
                          <a:off x="1725422" y="213361"/>
                          <a:ext cx="285356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3563" h="9144">
                              <a:moveTo>
                                <a:pt x="0" y="0"/>
                              </a:moveTo>
                              <a:lnTo>
                                <a:pt x="2853563" y="0"/>
                              </a:lnTo>
                              <a:lnTo>
                                <a:pt x="285356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7" name="Shape 6347"/>
                      <wps:cNvSpPr/>
                      <wps:spPr>
                        <a:xfrm>
                          <a:off x="1725422" y="185928"/>
                          <a:ext cx="285356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3563" h="18288">
                              <a:moveTo>
                                <a:pt x="0" y="0"/>
                              </a:moveTo>
                              <a:lnTo>
                                <a:pt x="2853563" y="0"/>
                              </a:lnTo>
                              <a:lnTo>
                                <a:pt x="2853563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8" name="Shape 6348"/>
                      <wps:cNvSpPr/>
                      <wps:spPr>
                        <a:xfrm>
                          <a:off x="4569841" y="18592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9" name="Shape 6349"/>
                      <wps:cNvSpPr/>
                      <wps:spPr>
                        <a:xfrm>
                          <a:off x="4569841" y="213361"/>
                          <a:ext cx="365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14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50" name="Shape 6350"/>
                      <wps:cNvSpPr/>
                      <wps:spPr>
                        <a:xfrm>
                          <a:off x="4606417" y="213361"/>
                          <a:ext cx="13916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1666" h="9144">
                              <a:moveTo>
                                <a:pt x="0" y="0"/>
                              </a:moveTo>
                              <a:lnTo>
                                <a:pt x="1391666" y="0"/>
                              </a:lnTo>
                              <a:lnTo>
                                <a:pt x="13916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51" name="Shape 6351"/>
                      <wps:cNvSpPr/>
                      <wps:spPr>
                        <a:xfrm>
                          <a:off x="4606417" y="185928"/>
                          <a:ext cx="139166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1666" h="18288">
                              <a:moveTo>
                                <a:pt x="0" y="0"/>
                              </a:moveTo>
                              <a:lnTo>
                                <a:pt x="1391666" y="0"/>
                              </a:lnTo>
                              <a:lnTo>
                                <a:pt x="139166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026" style="width:472.29pt;height:17.52pt;position:absolute;z-index:-2147483625;mso-position-horizontal-relative:page;mso-position-horizontal:absolute;margin-left:61.2pt;mso-position-vertical-relative:page;margin-top:35.4pt;" coordsize="59980,2225">
              <v:shape id="Shape 6352" style="position:absolute;width:16888;height:182;left:91;top:0;" coordsize="1688846,18288" path="m0,0l1688846,0l1688846,18288l0,18288l0,0">
                <v:stroke weight="0pt" endcap="flat" joinstyle="miter" miterlimit="10" on="false" color="#000000" opacity="0"/>
                <v:fill on="true" color="#000000"/>
              </v:shape>
              <v:shape id="Shape 6353" style="position:absolute;width:16888;height:91;left:91;top:274;" coordsize="1688846,9144" path="m0,0l1688846,0l1688846,9144l0,9144l0,0">
                <v:stroke weight="0pt" endcap="flat" joinstyle="miter" miterlimit="10" on="false" color="#000000" opacity="0"/>
                <v:fill on="true" color="#000000"/>
              </v:shape>
              <v:shape id="Shape 6354" style="position:absolute;width:365;height:182;left:16979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55" style="position:absolute;width:365;height:91;left:16979;top:274;" coordsize="36576,9144" path="m0,0l36576,0l36576,9144l0,9144l0,0">
                <v:stroke weight="0pt" endcap="flat" joinstyle="miter" miterlimit="10" on="false" color="#000000" opacity="0"/>
                <v:fill on="true" color="#000000"/>
              </v:shape>
              <v:shape id="Shape 6356" style="position:absolute;width:28444;height:182;left:17345;top:0;" coordsize="2844419,18288" path="m0,0l2844419,0l2844419,18288l0,18288l0,0">
                <v:stroke weight="0pt" endcap="flat" joinstyle="miter" miterlimit="10" on="false" color="#000000" opacity="0"/>
                <v:fill on="true" color="#000000"/>
              </v:shape>
              <v:shape id="Shape 6357" style="position:absolute;width:28444;height:91;left:17345;top:274;" coordsize="2844419,9144" path="m0,0l2844419,0l2844419,9144l0,9144l0,0">
                <v:stroke weight="0pt" endcap="flat" joinstyle="miter" miterlimit="10" on="false" color="#000000" opacity="0"/>
                <v:fill on="true" color="#000000"/>
              </v:shape>
              <v:shape id="Shape 6358" style="position:absolute;width:365;height:182;left:45789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59" style="position:absolute;width:365;height:91;left:45789;top:274;" coordsize="36576,9144" path="m0,0l36576,0l36576,9144l0,9144l0,0">
                <v:stroke weight="0pt" endcap="flat" joinstyle="miter" miterlimit="10" on="false" color="#000000" opacity="0"/>
                <v:fill on="true" color="#000000"/>
              </v:shape>
              <v:shape id="Shape 6360" style="position:absolute;width:13825;height:182;left:46155;top:0;" coordsize="1382522,18288" path="m0,0l1382522,0l1382522,18288l0,18288l0,0">
                <v:stroke weight="0pt" endcap="flat" joinstyle="miter" miterlimit="10" on="false" color="#000000" opacity="0"/>
                <v:fill on="true" color="#000000"/>
              </v:shape>
              <v:shape id="Shape 6361" style="position:absolute;width:13825;height:91;left:46155;top:274;" coordsize="1382522,9144" path="m0,0l1382522,0l1382522,9144l0,9144l0,0">
                <v:stroke weight="0pt" endcap="flat" joinstyle="miter" miterlimit="10" on="false" color="#000000" opacity="0"/>
                <v:fill on="true" color="#000000"/>
              </v:shape>
              <v:shape id="Shape 6362" style="position:absolute;width:16979;height:91;left:0;top:2133;" coordsize="1697990,9144" path="m0,0l1697990,0l1697990,9144l0,9144l0,0">
                <v:stroke weight="0pt" endcap="flat" joinstyle="miter" miterlimit="10" on="false" color="#000000" opacity="0"/>
                <v:fill on="true" color="#000000"/>
              </v:shape>
              <v:shape id="Shape 6363" style="position:absolute;width:16979;height:182;left:0;top:1859;" coordsize="1697990,18288" path="m0,0l1697990,0l1697990,18288l0,18288l0,0">
                <v:stroke weight="0pt" endcap="flat" joinstyle="miter" miterlimit="10" on="false" color="#000000" opacity="0"/>
                <v:fill on="true" color="#000000"/>
              </v:shape>
              <v:shape id="Shape 6364" style="position:absolute;width:365;height:182;left:16888;top:1859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65" style="position:absolute;width:365;height:91;left:16888;top:2133;" coordsize="36576,9144" path="m0,0l36576,0l36576,9144l0,9144l0,0">
                <v:stroke weight="0pt" endcap="flat" joinstyle="miter" miterlimit="10" on="false" color="#000000" opacity="0"/>
                <v:fill on="true" color="#000000"/>
              </v:shape>
              <v:shape id="Shape 6366" style="position:absolute;width:28535;height:91;left:17254;top:2133;" coordsize="2853563,9144" path="m0,0l2853563,0l2853563,9144l0,9144l0,0">
                <v:stroke weight="0pt" endcap="flat" joinstyle="miter" miterlimit="10" on="false" color="#000000" opacity="0"/>
                <v:fill on="true" color="#000000"/>
              </v:shape>
              <v:shape id="Shape 6367" style="position:absolute;width:28535;height:182;left:17254;top:1859;" coordsize="2853563,18288" path="m0,0l2853563,0l2853563,18288l0,18288l0,0">
                <v:stroke weight="0pt" endcap="flat" joinstyle="miter" miterlimit="10" on="false" color="#000000" opacity="0"/>
                <v:fill on="true" color="#000000"/>
              </v:shape>
              <v:shape id="Shape 6368" style="position:absolute;width:365;height:182;left:45698;top:1859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369" style="position:absolute;width:365;height:91;left:45698;top:2133;" coordsize="36576,9144" path="m0,0l36576,0l36576,9144l0,9144l0,0">
                <v:stroke weight="0pt" endcap="flat" joinstyle="miter" miterlimit="10" on="false" color="#000000" opacity="0"/>
                <v:fill on="true" color="#000000"/>
              </v:shape>
              <v:shape id="Shape 6370" style="position:absolute;width:13916;height:91;left:46064;top:2133;" coordsize="1391666,9144" path="m0,0l1391666,0l1391666,9144l0,9144l0,0">
                <v:stroke weight="0pt" endcap="flat" joinstyle="miter" miterlimit="10" on="false" color="#000000" opacity="0"/>
                <v:fill on="true" color="#000000"/>
              </v:shape>
              <v:shape id="Shape 6371" style="position:absolute;width:13916;height:182;left:46064;top:1859;" coordsize="1391666,18288" path="m0,0l1391666,0l1391666,18288l0,18288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  <w:r>
      <w:rPr>
        <w:rFonts w:ascii="Times New Roman" w:eastAsia="Times New Roman" w:hAnsi="Times New Roman" w:cs="Times New Roman"/>
        <w:sz w:val="20"/>
      </w:rPr>
      <w:t xml:space="preserve">Četvrtak, 27. srpnja 2023.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b/>
        <w:sz w:val="20"/>
      </w:rPr>
      <w:t xml:space="preserve">SLUŽBENE NOVINE OPĆINE MAJUR </w:t>
    </w:r>
    <w:r>
      <w:rPr>
        <w:rFonts w:ascii="Times New Roman" w:eastAsia="Times New Roman" w:hAnsi="Times New Roman" w:cs="Times New Roman"/>
        <w:b/>
        <w:sz w:val="20"/>
      </w:rPr>
      <w:tab/>
    </w:r>
    <w:r>
      <w:rPr>
        <w:rFonts w:ascii="Times New Roman" w:eastAsia="Times New Roman" w:hAnsi="Times New Roman" w:cs="Times New Roman"/>
        <w:sz w:val="20"/>
      </w:rPr>
      <w:t xml:space="preserve">                            Broj 6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6C3" w:rsidRDefault="00BA46C3">
    <w:pPr>
      <w:spacing w:after="0"/>
    </w:pP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6C3" w:rsidRDefault="00BA46C3">
    <w:pPr>
      <w:tabs>
        <w:tab w:val="center" w:pos="4746"/>
        <w:tab w:val="center" w:pos="8133"/>
      </w:tabs>
      <w:spacing w:after="84"/>
      <w:ind w:left="-72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777240</wp:posOffset>
              </wp:positionH>
              <wp:positionV relativeFrom="page">
                <wp:posOffset>449580</wp:posOffset>
              </wp:positionV>
              <wp:extent cx="5998083" cy="222504"/>
              <wp:effectExtent l="0" t="0" r="0" b="0"/>
              <wp:wrapNone/>
              <wp:docPr id="5858" name="Group 58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98083" cy="222504"/>
                        <a:chOff x="0" y="0"/>
                        <a:chExt cx="5998083" cy="222504"/>
                      </a:xfrm>
                    </wpg:grpSpPr>
                    <wps:wsp>
                      <wps:cNvPr id="6252" name="Shape 6252"/>
                      <wps:cNvSpPr/>
                      <wps:spPr>
                        <a:xfrm>
                          <a:off x="9144" y="0"/>
                          <a:ext cx="168884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8846" h="18288">
                              <a:moveTo>
                                <a:pt x="0" y="0"/>
                              </a:moveTo>
                              <a:lnTo>
                                <a:pt x="1688846" y="0"/>
                              </a:lnTo>
                              <a:lnTo>
                                <a:pt x="168884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3" name="Shape 6253"/>
                      <wps:cNvSpPr/>
                      <wps:spPr>
                        <a:xfrm>
                          <a:off x="9144" y="27432"/>
                          <a:ext cx="168884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8846" h="9144">
                              <a:moveTo>
                                <a:pt x="0" y="0"/>
                              </a:moveTo>
                              <a:lnTo>
                                <a:pt x="1688846" y="0"/>
                              </a:lnTo>
                              <a:lnTo>
                                <a:pt x="168884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4" name="Shape 6254"/>
                      <wps:cNvSpPr/>
                      <wps:spPr>
                        <a:xfrm>
                          <a:off x="169799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5" name="Shape 6255"/>
                      <wps:cNvSpPr/>
                      <wps:spPr>
                        <a:xfrm>
                          <a:off x="1697990" y="27432"/>
                          <a:ext cx="365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14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6" name="Shape 6256"/>
                      <wps:cNvSpPr/>
                      <wps:spPr>
                        <a:xfrm>
                          <a:off x="1734566" y="0"/>
                          <a:ext cx="2844419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4419" h="18288">
                              <a:moveTo>
                                <a:pt x="0" y="0"/>
                              </a:moveTo>
                              <a:lnTo>
                                <a:pt x="2844419" y="0"/>
                              </a:lnTo>
                              <a:lnTo>
                                <a:pt x="2844419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7" name="Shape 6257"/>
                      <wps:cNvSpPr/>
                      <wps:spPr>
                        <a:xfrm>
                          <a:off x="1734566" y="27432"/>
                          <a:ext cx="2844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4419" h="9144">
                              <a:moveTo>
                                <a:pt x="0" y="0"/>
                              </a:moveTo>
                              <a:lnTo>
                                <a:pt x="2844419" y="0"/>
                              </a:lnTo>
                              <a:lnTo>
                                <a:pt x="2844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8" name="Shape 6258"/>
                      <wps:cNvSpPr/>
                      <wps:spPr>
                        <a:xfrm>
                          <a:off x="4578985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9" name="Shape 6259"/>
                      <wps:cNvSpPr/>
                      <wps:spPr>
                        <a:xfrm>
                          <a:off x="4578985" y="27432"/>
                          <a:ext cx="365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14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0" name="Shape 6260"/>
                      <wps:cNvSpPr/>
                      <wps:spPr>
                        <a:xfrm>
                          <a:off x="4615561" y="0"/>
                          <a:ext cx="138252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2522" h="18288">
                              <a:moveTo>
                                <a:pt x="0" y="0"/>
                              </a:moveTo>
                              <a:lnTo>
                                <a:pt x="1382522" y="0"/>
                              </a:lnTo>
                              <a:lnTo>
                                <a:pt x="138252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1" name="Shape 6261"/>
                      <wps:cNvSpPr/>
                      <wps:spPr>
                        <a:xfrm>
                          <a:off x="4615561" y="27432"/>
                          <a:ext cx="138252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2522" h="9144">
                              <a:moveTo>
                                <a:pt x="0" y="0"/>
                              </a:moveTo>
                              <a:lnTo>
                                <a:pt x="1382522" y="0"/>
                              </a:lnTo>
                              <a:lnTo>
                                <a:pt x="138252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2" name="Shape 6262"/>
                      <wps:cNvSpPr/>
                      <wps:spPr>
                        <a:xfrm>
                          <a:off x="0" y="213361"/>
                          <a:ext cx="169799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990" h="9144">
                              <a:moveTo>
                                <a:pt x="0" y="0"/>
                              </a:moveTo>
                              <a:lnTo>
                                <a:pt x="1697990" y="0"/>
                              </a:lnTo>
                              <a:lnTo>
                                <a:pt x="169799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3" name="Shape 6263"/>
                      <wps:cNvSpPr/>
                      <wps:spPr>
                        <a:xfrm>
                          <a:off x="0" y="185928"/>
                          <a:ext cx="169799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7990" h="18288">
                              <a:moveTo>
                                <a:pt x="0" y="0"/>
                              </a:moveTo>
                              <a:lnTo>
                                <a:pt x="1697990" y="0"/>
                              </a:lnTo>
                              <a:lnTo>
                                <a:pt x="169799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4" name="Shape 6264"/>
                      <wps:cNvSpPr/>
                      <wps:spPr>
                        <a:xfrm>
                          <a:off x="1688846" y="18592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5" name="Shape 6265"/>
                      <wps:cNvSpPr/>
                      <wps:spPr>
                        <a:xfrm>
                          <a:off x="1688846" y="213361"/>
                          <a:ext cx="365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14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6" name="Shape 6266"/>
                      <wps:cNvSpPr/>
                      <wps:spPr>
                        <a:xfrm>
                          <a:off x="1725422" y="213361"/>
                          <a:ext cx="285356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3563" h="9144">
                              <a:moveTo>
                                <a:pt x="0" y="0"/>
                              </a:moveTo>
                              <a:lnTo>
                                <a:pt x="2853563" y="0"/>
                              </a:lnTo>
                              <a:lnTo>
                                <a:pt x="285356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7" name="Shape 6267"/>
                      <wps:cNvSpPr/>
                      <wps:spPr>
                        <a:xfrm>
                          <a:off x="1725422" y="185928"/>
                          <a:ext cx="285356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3563" h="18288">
                              <a:moveTo>
                                <a:pt x="0" y="0"/>
                              </a:moveTo>
                              <a:lnTo>
                                <a:pt x="2853563" y="0"/>
                              </a:lnTo>
                              <a:lnTo>
                                <a:pt x="2853563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8" name="Shape 6268"/>
                      <wps:cNvSpPr/>
                      <wps:spPr>
                        <a:xfrm>
                          <a:off x="4569841" y="18592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9" name="Shape 6269"/>
                      <wps:cNvSpPr/>
                      <wps:spPr>
                        <a:xfrm>
                          <a:off x="4569841" y="213361"/>
                          <a:ext cx="365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144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0" name="Shape 6270"/>
                      <wps:cNvSpPr/>
                      <wps:spPr>
                        <a:xfrm>
                          <a:off x="4606417" y="213361"/>
                          <a:ext cx="13916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1666" h="9144">
                              <a:moveTo>
                                <a:pt x="0" y="0"/>
                              </a:moveTo>
                              <a:lnTo>
                                <a:pt x="1391666" y="0"/>
                              </a:lnTo>
                              <a:lnTo>
                                <a:pt x="13916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1" name="Shape 6271"/>
                      <wps:cNvSpPr/>
                      <wps:spPr>
                        <a:xfrm>
                          <a:off x="4606417" y="185928"/>
                          <a:ext cx="139166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1666" h="18288">
                              <a:moveTo>
                                <a:pt x="0" y="0"/>
                              </a:moveTo>
                              <a:lnTo>
                                <a:pt x="1391666" y="0"/>
                              </a:lnTo>
                              <a:lnTo>
                                <a:pt x="139166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858" style="width:472.29pt;height:17.52pt;position:absolute;z-index:-2147483625;mso-position-horizontal-relative:page;mso-position-horizontal:absolute;margin-left:61.2pt;mso-position-vertical-relative:page;margin-top:35.4pt;" coordsize="59980,2225">
              <v:shape id="Shape 6272" style="position:absolute;width:16888;height:182;left:91;top:0;" coordsize="1688846,18288" path="m0,0l1688846,0l1688846,18288l0,18288l0,0">
                <v:stroke weight="0pt" endcap="flat" joinstyle="miter" miterlimit="10" on="false" color="#000000" opacity="0"/>
                <v:fill on="true" color="#000000"/>
              </v:shape>
              <v:shape id="Shape 6273" style="position:absolute;width:16888;height:91;left:91;top:274;" coordsize="1688846,9144" path="m0,0l1688846,0l1688846,9144l0,9144l0,0">
                <v:stroke weight="0pt" endcap="flat" joinstyle="miter" miterlimit="10" on="false" color="#000000" opacity="0"/>
                <v:fill on="true" color="#000000"/>
              </v:shape>
              <v:shape id="Shape 6274" style="position:absolute;width:365;height:182;left:16979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275" style="position:absolute;width:365;height:91;left:16979;top:274;" coordsize="36576,9144" path="m0,0l36576,0l36576,9144l0,9144l0,0">
                <v:stroke weight="0pt" endcap="flat" joinstyle="miter" miterlimit="10" on="false" color="#000000" opacity="0"/>
                <v:fill on="true" color="#000000"/>
              </v:shape>
              <v:shape id="Shape 6276" style="position:absolute;width:28444;height:182;left:17345;top:0;" coordsize="2844419,18288" path="m0,0l2844419,0l2844419,18288l0,18288l0,0">
                <v:stroke weight="0pt" endcap="flat" joinstyle="miter" miterlimit="10" on="false" color="#000000" opacity="0"/>
                <v:fill on="true" color="#000000"/>
              </v:shape>
              <v:shape id="Shape 6277" style="position:absolute;width:28444;height:91;left:17345;top:274;" coordsize="2844419,9144" path="m0,0l2844419,0l2844419,9144l0,9144l0,0">
                <v:stroke weight="0pt" endcap="flat" joinstyle="miter" miterlimit="10" on="false" color="#000000" opacity="0"/>
                <v:fill on="true" color="#000000"/>
              </v:shape>
              <v:shape id="Shape 6278" style="position:absolute;width:365;height:182;left:45789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279" style="position:absolute;width:365;height:91;left:45789;top:274;" coordsize="36576,9144" path="m0,0l36576,0l36576,9144l0,9144l0,0">
                <v:stroke weight="0pt" endcap="flat" joinstyle="miter" miterlimit="10" on="false" color="#000000" opacity="0"/>
                <v:fill on="true" color="#000000"/>
              </v:shape>
              <v:shape id="Shape 6280" style="position:absolute;width:13825;height:182;left:46155;top:0;" coordsize="1382522,18288" path="m0,0l1382522,0l1382522,18288l0,18288l0,0">
                <v:stroke weight="0pt" endcap="flat" joinstyle="miter" miterlimit="10" on="false" color="#000000" opacity="0"/>
                <v:fill on="true" color="#000000"/>
              </v:shape>
              <v:shape id="Shape 6281" style="position:absolute;width:13825;height:91;left:46155;top:274;" coordsize="1382522,9144" path="m0,0l1382522,0l1382522,9144l0,9144l0,0">
                <v:stroke weight="0pt" endcap="flat" joinstyle="miter" miterlimit="10" on="false" color="#000000" opacity="0"/>
                <v:fill on="true" color="#000000"/>
              </v:shape>
              <v:shape id="Shape 6282" style="position:absolute;width:16979;height:91;left:0;top:2133;" coordsize="1697990,9144" path="m0,0l1697990,0l1697990,9144l0,9144l0,0">
                <v:stroke weight="0pt" endcap="flat" joinstyle="miter" miterlimit="10" on="false" color="#000000" opacity="0"/>
                <v:fill on="true" color="#000000"/>
              </v:shape>
              <v:shape id="Shape 6283" style="position:absolute;width:16979;height:182;left:0;top:1859;" coordsize="1697990,18288" path="m0,0l1697990,0l1697990,18288l0,18288l0,0">
                <v:stroke weight="0pt" endcap="flat" joinstyle="miter" miterlimit="10" on="false" color="#000000" opacity="0"/>
                <v:fill on="true" color="#000000"/>
              </v:shape>
              <v:shape id="Shape 6284" style="position:absolute;width:365;height:182;left:16888;top:1859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285" style="position:absolute;width:365;height:91;left:16888;top:2133;" coordsize="36576,9144" path="m0,0l36576,0l36576,9144l0,9144l0,0">
                <v:stroke weight="0pt" endcap="flat" joinstyle="miter" miterlimit="10" on="false" color="#000000" opacity="0"/>
                <v:fill on="true" color="#000000"/>
              </v:shape>
              <v:shape id="Shape 6286" style="position:absolute;width:28535;height:91;left:17254;top:2133;" coordsize="2853563,9144" path="m0,0l2853563,0l2853563,9144l0,9144l0,0">
                <v:stroke weight="0pt" endcap="flat" joinstyle="miter" miterlimit="10" on="false" color="#000000" opacity="0"/>
                <v:fill on="true" color="#000000"/>
              </v:shape>
              <v:shape id="Shape 6287" style="position:absolute;width:28535;height:182;left:17254;top:1859;" coordsize="2853563,18288" path="m0,0l2853563,0l2853563,18288l0,18288l0,0">
                <v:stroke weight="0pt" endcap="flat" joinstyle="miter" miterlimit="10" on="false" color="#000000" opacity="0"/>
                <v:fill on="true" color="#000000"/>
              </v:shape>
              <v:shape id="Shape 6288" style="position:absolute;width:365;height:182;left:45698;top:1859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289" style="position:absolute;width:365;height:91;left:45698;top:2133;" coordsize="36576,9144" path="m0,0l36576,0l36576,9144l0,9144l0,0">
                <v:stroke weight="0pt" endcap="flat" joinstyle="miter" miterlimit="10" on="false" color="#000000" opacity="0"/>
                <v:fill on="true" color="#000000"/>
              </v:shape>
              <v:shape id="Shape 6290" style="position:absolute;width:13916;height:91;left:46064;top:2133;" coordsize="1391666,9144" path="m0,0l1391666,0l1391666,9144l0,9144l0,0">
                <v:stroke weight="0pt" endcap="flat" joinstyle="miter" miterlimit="10" on="false" color="#000000" opacity="0"/>
                <v:fill on="true" color="#000000"/>
              </v:shape>
              <v:shape id="Shape 6291" style="position:absolute;width:13916;height:182;left:46064;top:1859;" coordsize="1391666,18288" path="m0,0l1391666,0l1391666,18288l0,18288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  <w:r>
      <w:rPr>
        <w:rFonts w:ascii="Times New Roman" w:eastAsia="Times New Roman" w:hAnsi="Times New Roman" w:cs="Times New Roman"/>
        <w:sz w:val="20"/>
      </w:rPr>
      <w:t xml:space="preserve">Četvrtak, 27. srpnja 2023.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b/>
        <w:sz w:val="20"/>
      </w:rPr>
      <w:t xml:space="preserve">SLUŽBENE NOVINE OPĆINE MAJUR </w:t>
    </w:r>
    <w:r>
      <w:rPr>
        <w:rFonts w:ascii="Times New Roman" w:eastAsia="Times New Roman" w:hAnsi="Times New Roman" w:cs="Times New Roman"/>
        <w:b/>
        <w:sz w:val="20"/>
      </w:rPr>
      <w:tab/>
    </w:r>
    <w:r>
      <w:rPr>
        <w:rFonts w:ascii="Times New Roman" w:eastAsia="Times New Roman" w:hAnsi="Times New Roman" w:cs="Times New Roman"/>
        <w:sz w:val="20"/>
      </w:rPr>
      <w:t xml:space="preserve">                            Broj 6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BA46C3" w:rsidRDefault="00BA46C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55FD"/>
    <w:multiLevelType w:val="hybridMultilevel"/>
    <w:tmpl w:val="098EE3D8"/>
    <w:lvl w:ilvl="0" w:tplc="B7085F14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2075777"/>
    <w:multiLevelType w:val="hybridMultilevel"/>
    <w:tmpl w:val="6F6C157E"/>
    <w:lvl w:ilvl="0" w:tplc="5EB8322C">
      <w:start w:val="1"/>
      <w:numFmt w:val="bullet"/>
      <w:lvlText w:val=""/>
      <w:lvlJc w:val="left"/>
      <w:pPr>
        <w:ind w:left="998" w:hanging="360"/>
      </w:pPr>
      <w:rPr>
        <w:rFonts w:ascii="Wingdings" w:hAnsi="Wingdings" w:hint="default"/>
      </w:rPr>
    </w:lvl>
    <w:lvl w:ilvl="1" w:tplc="456A67A4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60146A6C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245C5CB6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326604D4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A6BE2F90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EA2B510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DF5207E4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2042E776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" w15:restartNumberingAfterBreak="1">
    <w:nsid w:val="35DE321E"/>
    <w:multiLevelType w:val="hybridMultilevel"/>
    <w:tmpl w:val="E2FC67F0"/>
    <w:lvl w:ilvl="0" w:tplc="2C96C044">
      <w:start w:val="1"/>
      <w:numFmt w:val="decimal"/>
      <w:pStyle w:val="Tekst1"/>
      <w:lvlText w:val="%1."/>
      <w:lvlJc w:val="left"/>
      <w:pPr>
        <w:ind w:left="638" w:hanging="360"/>
      </w:pPr>
      <w:rPr>
        <w:rFonts w:hint="default"/>
        <w:color w:val="auto"/>
      </w:rPr>
    </w:lvl>
    <w:lvl w:ilvl="1" w:tplc="A8E4AC74">
      <w:start w:val="1"/>
      <w:numFmt w:val="lowerLetter"/>
      <w:lvlText w:val="%2."/>
      <w:lvlJc w:val="left"/>
      <w:pPr>
        <w:ind w:left="1358" w:hanging="360"/>
      </w:pPr>
    </w:lvl>
    <w:lvl w:ilvl="2" w:tplc="813C7B08" w:tentative="1">
      <w:start w:val="1"/>
      <w:numFmt w:val="lowerRoman"/>
      <w:lvlText w:val="%3."/>
      <w:lvlJc w:val="right"/>
      <w:pPr>
        <w:ind w:left="2078" w:hanging="180"/>
      </w:pPr>
    </w:lvl>
    <w:lvl w:ilvl="3" w:tplc="3D9282FE" w:tentative="1">
      <w:start w:val="1"/>
      <w:numFmt w:val="decimal"/>
      <w:lvlText w:val="%4."/>
      <w:lvlJc w:val="left"/>
      <w:pPr>
        <w:ind w:left="2798" w:hanging="360"/>
      </w:pPr>
    </w:lvl>
    <w:lvl w:ilvl="4" w:tplc="C54C8856" w:tentative="1">
      <w:start w:val="1"/>
      <w:numFmt w:val="lowerLetter"/>
      <w:lvlText w:val="%5."/>
      <w:lvlJc w:val="left"/>
      <w:pPr>
        <w:ind w:left="3518" w:hanging="360"/>
      </w:pPr>
    </w:lvl>
    <w:lvl w:ilvl="5" w:tplc="C6761E28" w:tentative="1">
      <w:start w:val="1"/>
      <w:numFmt w:val="lowerRoman"/>
      <w:lvlText w:val="%6."/>
      <w:lvlJc w:val="right"/>
      <w:pPr>
        <w:ind w:left="4238" w:hanging="180"/>
      </w:pPr>
    </w:lvl>
    <w:lvl w:ilvl="6" w:tplc="60E491BC" w:tentative="1">
      <w:start w:val="1"/>
      <w:numFmt w:val="decimal"/>
      <w:lvlText w:val="%7."/>
      <w:lvlJc w:val="left"/>
      <w:pPr>
        <w:ind w:left="4958" w:hanging="360"/>
      </w:pPr>
    </w:lvl>
    <w:lvl w:ilvl="7" w:tplc="85DCB6E6" w:tentative="1">
      <w:start w:val="1"/>
      <w:numFmt w:val="lowerLetter"/>
      <w:lvlText w:val="%8."/>
      <w:lvlJc w:val="left"/>
      <w:pPr>
        <w:ind w:left="5678" w:hanging="360"/>
      </w:pPr>
    </w:lvl>
    <w:lvl w:ilvl="8" w:tplc="3BF69706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" w15:restartNumberingAfterBreak="0">
    <w:nsid w:val="42963AE8"/>
    <w:multiLevelType w:val="hybridMultilevel"/>
    <w:tmpl w:val="BB8A47D6"/>
    <w:lvl w:ilvl="0" w:tplc="041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BB0C00"/>
    <w:multiLevelType w:val="multilevel"/>
    <w:tmpl w:val="E6E47372"/>
    <w:lvl w:ilvl="0">
      <w:start w:val="1"/>
      <w:numFmt w:val="decimal"/>
      <w:pStyle w:val="Naslov11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Naslov21"/>
      <w:lvlText w:val="%1.%2."/>
      <w:lvlJc w:val="left"/>
      <w:pPr>
        <w:tabs>
          <w:tab w:val="num" w:pos="431"/>
        </w:tabs>
        <w:ind w:left="431" w:hanging="43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slov31"/>
      <w:suff w:val="space"/>
      <w:lvlText w:val="%1.%2.%3."/>
      <w:lvlJc w:val="left"/>
      <w:pPr>
        <w:ind w:left="693" w:hanging="693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14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slov41"/>
      <w:suff w:val="space"/>
      <w:lvlText w:val="%1.%2.%3.%4."/>
      <w:lvlJc w:val="left"/>
      <w:pPr>
        <w:ind w:left="8228" w:hanging="431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2052"/>
        </w:tabs>
        <w:ind w:left="20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52891A97"/>
    <w:multiLevelType w:val="hybridMultilevel"/>
    <w:tmpl w:val="3F0AC0F0"/>
    <w:lvl w:ilvl="0" w:tplc="D9646BFC">
      <w:start w:val="2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F3D"/>
    <w:rsid w:val="000266DD"/>
    <w:rsid w:val="00043F6F"/>
    <w:rsid w:val="0007479A"/>
    <w:rsid w:val="000C4149"/>
    <w:rsid w:val="000F04EA"/>
    <w:rsid w:val="00171F23"/>
    <w:rsid w:val="001B456F"/>
    <w:rsid w:val="00236EA9"/>
    <w:rsid w:val="002E1E3A"/>
    <w:rsid w:val="0030597E"/>
    <w:rsid w:val="00323730"/>
    <w:rsid w:val="003279CD"/>
    <w:rsid w:val="00373E60"/>
    <w:rsid w:val="00375119"/>
    <w:rsid w:val="003A57FA"/>
    <w:rsid w:val="003F1357"/>
    <w:rsid w:val="00401A52"/>
    <w:rsid w:val="00413A36"/>
    <w:rsid w:val="004514CC"/>
    <w:rsid w:val="004746E4"/>
    <w:rsid w:val="005608CD"/>
    <w:rsid w:val="005636F0"/>
    <w:rsid w:val="00581AE3"/>
    <w:rsid w:val="005908D9"/>
    <w:rsid w:val="005F1138"/>
    <w:rsid w:val="00633B1B"/>
    <w:rsid w:val="00636742"/>
    <w:rsid w:val="006556EF"/>
    <w:rsid w:val="00673D16"/>
    <w:rsid w:val="006E005E"/>
    <w:rsid w:val="006E4E9A"/>
    <w:rsid w:val="00753485"/>
    <w:rsid w:val="007B3383"/>
    <w:rsid w:val="007B5744"/>
    <w:rsid w:val="007C3EC4"/>
    <w:rsid w:val="007F06BB"/>
    <w:rsid w:val="0083568E"/>
    <w:rsid w:val="0084616B"/>
    <w:rsid w:val="00881E6C"/>
    <w:rsid w:val="008C2D14"/>
    <w:rsid w:val="008D0D19"/>
    <w:rsid w:val="008E67BB"/>
    <w:rsid w:val="00911F3D"/>
    <w:rsid w:val="009339B2"/>
    <w:rsid w:val="009404DF"/>
    <w:rsid w:val="00A06605"/>
    <w:rsid w:val="00A268FA"/>
    <w:rsid w:val="00A455F0"/>
    <w:rsid w:val="00A67E30"/>
    <w:rsid w:val="00A744A4"/>
    <w:rsid w:val="00AB611D"/>
    <w:rsid w:val="00AF0FDE"/>
    <w:rsid w:val="00B36445"/>
    <w:rsid w:val="00B63518"/>
    <w:rsid w:val="00BA46C3"/>
    <w:rsid w:val="00BD2D6C"/>
    <w:rsid w:val="00BE4FD1"/>
    <w:rsid w:val="00BF32E3"/>
    <w:rsid w:val="00C2035A"/>
    <w:rsid w:val="00C55765"/>
    <w:rsid w:val="00C7166A"/>
    <w:rsid w:val="00C771F2"/>
    <w:rsid w:val="00C85DD9"/>
    <w:rsid w:val="00CB2E55"/>
    <w:rsid w:val="00CD424C"/>
    <w:rsid w:val="00CF2762"/>
    <w:rsid w:val="00CF6B5B"/>
    <w:rsid w:val="00D1327E"/>
    <w:rsid w:val="00D34C90"/>
    <w:rsid w:val="00D62D7F"/>
    <w:rsid w:val="00D62F23"/>
    <w:rsid w:val="00D67979"/>
    <w:rsid w:val="00D722EF"/>
    <w:rsid w:val="00DA0E64"/>
    <w:rsid w:val="00DD58FB"/>
    <w:rsid w:val="00DE5EE2"/>
    <w:rsid w:val="00E000E8"/>
    <w:rsid w:val="00EE7175"/>
    <w:rsid w:val="00EF7D80"/>
    <w:rsid w:val="00F17014"/>
    <w:rsid w:val="00F450F9"/>
    <w:rsid w:val="00F902A3"/>
    <w:rsid w:val="00FA6E61"/>
    <w:rsid w:val="00FB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5998B4"/>
  <w15:docId w15:val="{A4F3798E-E0FB-4379-BF77-D378AD93F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357"/>
    <w:rPr>
      <w:rFonts w:ascii="Calibri" w:eastAsia="Calibri" w:hAnsi="Calibri" w:cs="Calibri"/>
      <w:color w:val="000000"/>
    </w:rPr>
  </w:style>
  <w:style w:type="paragraph" w:styleId="Naslov1">
    <w:name w:val="heading 1"/>
    <w:basedOn w:val="Normal"/>
    <w:next w:val="Normal"/>
    <w:link w:val="Naslov1Char"/>
    <w:uiPriority w:val="9"/>
    <w:qFormat/>
    <w:rsid w:val="005908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590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5">
    <w:name w:val="heading 5"/>
    <w:basedOn w:val="Normal"/>
    <w:next w:val="Normal"/>
    <w:link w:val="Naslov5Char"/>
    <w:uiPriority w:val="9"/>
    <w:qFormat/>
    <w:rsid w:val="005908D9"/>
    <w:pPr>
      <w:numPr>
        <w:ilvl w:val="4"/>
        <w:numId w:val="1"/>
      </w:numPr>
      <w:spacing w:before="240" w:after="120" w:line="276" w:lineRule="auto"/>
      <w:jc w:val="both"/>
      <w:outlineLvl w:val="4"/>
    </w:pPr>
    <w:rPr>
      <w:rFonts w:eastAsia="SimSun" w:cs="Times New Roman"/>
      <w:bCs/>
      <w:i/>
      <w:iCs/>
      <w:color w:val="auto"/>
      <w:sz w:val="24"/>
      <w:szCs w:val="26"/>
      <w:lang w:eastAsia="zh-CN"/>
    </w:rPr>
  </w:style>
  <w:style w:type="paragraph" w:styleId="Naslov6">
    <w:name w:val="heading 6"/>
    <w:basedOn w:val="Normal"/>
    <w:next w:val="Normal"/>
    <w:link w:val="Naslov6Char"/>
    <w:uiPriority w:val="9"/>
    <w:qFormat/>
    <w:rsid w:val="005908D9"/>
    <w:pPr>
      <w:numPr>
        <w:ilvl w:val="5"/>
        <w:numId w:val="1"/>
      </w:numPr>
      <w:spacing w:before="120" w:after="120" w:line="276" w:lineRule="auto"/>
      <w:jc w:val="both"/>
      <w:outlineLvl w:val="5"/>
    </w:pPr>
    <w:rPr>
      <w:rFonts w:eastAsia="SimSun" w:cs="Times New Roman"/>
      <w:bCs/>
      <w:color w:val="auto"/>
      <w:sz w:val="24"/>
      <w:u w:val="single"/>
      <w:lang w:eastAsia="zh-CN"/>
    </w:rPr>
  </w:style>
  <w:style w:type="paragraph" w:styleId="Naslov7">
    <w:name w:val="heading 7"/>
    <w:basedOn w:val="Normal"/>
    <w:next w:val="Normal"/>
    <w:link w:val="Naslov7Char"/>
    <w:qFormat/>
    <w:rsid w:val="005908D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zh-CN"/>
    </w:rPr>
  </w:style>
  <w:style w:type="paragraph" w:styleId="Naslov8">
    <w:name w:val="heading 8"/>
    <w:basedOn w:val="Normal"/>
    <w:next w:val="Normal"/>
    <w:link w:val="Naslov8Char"/>
    <w:qFormat/>
    <w:rsid w:val="005908D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Times New Roman" w:hAnsi="Times New Roman" w:cs="Times New Roman"/>
      <w:i/>
      <w:iCs/>
      <w:color w:val="auto"/>
      <w:sz w:val="24"/>
      <w:szCs w:val="24"/>
      <w:lang w:eastAsia="zh-CN"/>
    </w:rPr>
  </w:style>
  <w:style w:type="paragraph" w:styleId="Naslov9">
    <w:name w:val="heading 9"/>
    <w:basedOn w:val="Normal"/>
    <w:next w:val="Normal"/>
    <w:link w:val="Naslov9Char"/>
    <w:qFormat/>
    <w:rsid w:val="005908D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Arial" w:hAnsi="Arial" w:cs="Arial"/>
      <w:color w:val="auto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link w:val="OdlomakpopisaChar"/>
    <w:uiPriority w:val="34"/>
    <w:qFormat/>
    <w:rsid w:val="00D34C90"/>
    <w:pPr>
      <w:ind w:left="720"/>
      <w:contextualSpacing/>
    </w:pPr>
  </w:style>
  <w:style w:type="table" w:styleId="Reetkatablice">
    <w:name w:val="Table Grid"/>
    <w:basedOn w:val="Obinatablica"/>
    <w:uiPriority w:val="59"/>
    <w:rsid w:val="00D62D7F"/>
    <w:pPr>
      <w:spacing w:after="0" w:line="240" w:lineRule="auto"/>
    </w:pPr>
    <w:rPr>
      <w:rFonts w:ascii="Times New Roman" w:eastAsia="Calibri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84616B"/>
    <w:pPr>
      <w:spacing w:after="0" w:line="240" w:lineRule="auto"/>
      <w:jc w:val="both"/>
    </w:pPr>
    <w:rPr>
      <w:rFonts w:ascii="Times New Roman" w:eastAsia="Calibri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rsid w:val="007B57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CB2E55"/>
    <w:pPr>
      <w:spacing w:after="0" w:line="240" w:lineRule="auto"/>
      <w:jc w:val="both"/>
    </w:pPr>
    <w:rPr>
      <w:rFonts w:ascii="Times New Roman" w:eastAsia="Calibri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3F1357"/>
    <w:pPr>
      <w:spacing w:after="0" w:line="240" w:lineRule="auto"/>
    </w:pPr>
    <w:rPr>
      <w:rFonts w:ascii="Times New Roman" w:eastAsia="Calibri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673D16"/>
    <w:pPr>
      <w:spacing w:after="0" w:line="240" w:lineRule="auto"/>
      <w:jc w:val="both"/>
    </w:pPr>
    <w:rPr>
      <w:rFonts w:ascii="Times New Roman" w:eastAsia="Calibri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nak-">
    <w:name w:val="clanak-"/>
    <w:basedOn w:val="Normal"/>
    <w:rsid w:val="006E005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t-10-9-kurz-s">
    <w:name w:val="t-10-9-kurz-s"/>
    <w:basedOn w:val="Normal"/>
    <w:rsid w:val="006E005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auto"/>
      <w:sz w:val="26"/>
      <w:szCs w:val="26"/>
    </w:rPr>
  </w:style>
  <w:style w:type="paragraph" w:customStyle="1" w:styleId="t-11-9-sred">
    <w:name w:val="t-11-9-sred"/>
    <w:basedOn w:val="Normal"/>
    <w:rsid w:val="006E005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t-12-9-fett-s">
    <w:name w:val="t-12-9-fett-s"/>
    <w:basedOn w:val="Normal"/>
    <w:rsid w:val="006E005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tb-na16">
    <w:name w:val="tb-na16"/>
    <w:basedOn w:val="Normal"/>
    <w:rsid w:val="006E005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customStyle="1" w:styleId="clanak">
    <w:name w:val="clanak"/>
    <w:basedOn w:val="Normal"/>
    <w:rsid w:val="006E005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t-9-8">
    <w:name w:val="t-9-8"/>
    <w:basedOn w:val="Normal"/>
    <w:rsid w:val="006E0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StandardWeb">
    <w:name w:val="Normal (Web)"/>
    <w:basedOn w:val="Normal"/>
    <w:uiPriority w:val="99"/>
    <w:semiHidden/>
    <w:unhideWhenUsed/>
    <w:rsid w:val="006E0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box478729">
    <w:name w:val="box_478729"/>
    <w:basedOn w:val="Normal"/>
    <w:rsid w:val="006E0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Reetkatablice6">
    <w:name w:val="Rešetka tablice6"/>
    <w:basedOn w:val="Obinatablica"/>
    <w:next w:val="Reetkatablice"/>
    <w:uiPriority w:val="59"/>
    <w:rsid w:val="006E005E"/>
    <w:pPr>
      <w:spacing w:after="0" w:line="240" w:lineRule="auto"/>
    </w:pPr>
    <w:rPr>
      <w:rFonts w:ascii="Times New Roman" w:eastAsia="Calibri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11">
    <w:name w:val="Naslov 11"/>
    <w:basedOn w:val="Normal"/>
    <w:next w:val="Normal"/>
    <w:uiPriority w:val="9"/>
    <w:qFormat/>
    <w:rsid w:val="005908D9"/>
    <w:pPr>
      <w:keepNext/>
      <w:keepLines/>
      <w:numPr>
        <w:numId w:val="1"/>
      </w:numPr>
      <w:tabs>
        <w:tab w:val="num" w:pos="1080"/>
      </w:tabs>
      <w:spacing w:before="360" w:after="120" w:line="276" w:lineRule="auto"/>
      <w:ind w:left="1080" w:hanging="720"/>
      <w:jc w:val="both"/>
      <w:outlineLvl w:val="0"/>
    </w:pPr>
    <w:rPr>
      <w:rFonts w:ascii="Calibri Light" w:eastAsia="Times New Roman" w:hAnsi="Calibri Light" w:cs="Times New Roman"/>
      <w:b/>
      <w:bCs/>
      <w:color w:val="auto"/>
      <w:sz w:val="28"/>
      <w:szCs w:val="28"/>
      <w:lang w:eastAsia="zh-CN"/>
    </w:rPr>
  </w:style>
  <w:style w:type="paragraph" w:customStyle="1" w:styleId="Naslov21">
    <w:name w:val="Naslov 21"/>
    <w:basedOn w:val="Normal"/>
    <w:next w:val="Normal"/>
    <w:uiPriority w:val="9"/>
    <w:qFormat/>
    <w:rsid w:val="005908D9"/>
    <w:pPr>
      <w:keepNext/>
      <w:keepLines/>
      <w:numPr>
        <w:ilvl w:val="1"/>
        <w:numId w:val="1"/>
      </w:numPr>
      <w:tabs>
        <w:tab w:val="clear" w:pos="431"/>
        <w:tab w:val="num" w:pos="1440"/>
      </w:tabs>
      <w:spacing w:before="240" w:after="120" w:line="276" w:lineRule="auto"/>
      <w:ind w:left="1440" w:hanging="360"/>
      <w:jc w:val="both"/>
      <w:outlineLvl w:val="1"/>
    </w:pPr>
    <w:rPr>
      <w:rFonts w:ascii="Calibri Light" w:eastAsia="Times New Roman" w:hAnsi="Calibri Light" w:cs="Times New Roman"/>
      <w:b/>
      <w:bCs/>
      <w:color w:val="auto"/>
      <w:sz w:val="24"/>
      <w:szCs w:val="26"/>
      <w:lang w:eastAsia="zh-CN"/>
    </w:rPr>
  </w:style>
  <w:style w:type="paragraph" w:customStyle="1" w:styleId="Naslov31">
    <w:name w:val="Naslov 31"/>
    <w:basedOn w:val="Normal"/>
    <w:next w:val="Normal"/>
    <w:uiPriority w:val="9"/>
    <w:qFormat/>
    <w:rsid w:val="005908D9"/>
    <w:pPr>
      <w:keepNext/>
      <w:keepLines/>
      <w:numPr>
        <w:ilvl w:val="2"/>
        <w:numId w:val="1"/>
      </w:numPr>
      <w:tabs>
        <w:tab w:val="left" w:pos="357"/>
        <w:tab w:val="num" w:pos="2160"/>
      </w:tabs>
      <w:spacing w:before="240" w:after="120" w:line="276" w:lineRule="auto"/>
      <w:ind w:left="2160" w:hanging="360"/>
      <w:jc w:val="both"/>
      <w:outlineLvl w:val="2"/>
    </w:pPr>
    <w:rPr>
      <w:rFonts w:ascii="Calibri Light" w:eastAsia="Times New Roman" w:hAnsi="Calibri Light" w:cs="Times New Roman"/>
      <w:b/>
      <w:bCs/>
      <w:color w:val="auto"/>
      <w:sz w:val="24"/>
      <w:lang w:eastAsia="zh-CN"/>
    </w:rPr>
  </w:style>
  <w:style w:type="paragraph" w:customStyle="1" w:styleId="Naslov41">
    <w:name w:val="Naslov 41"/>
    <w:basedOn w:val="Normal"/>
    <w:next w:val="Normal"/>
    <w:uiPriority w:val="9"/>
    <w:qFormat/>
    <w:rsid w:val="005908D9"/>
    <w:pPr>
      <w:keepNext/>
      <w:keepLines/>
      <w:numPr>
        <w:ilvl w:val="3"/>
        <w:numId w:val="1"/>
      </w:numPr>
      <w:tabs>
        <w:tab w:val="num" w:pos="2880"/>
      </w:tabs>
      <w:spacing w:before="200" w:after="240" w:line="276" w:lineRule="auto"/>
      <w:ind w:left="431" w:hanging="360"/>
      <w:jc w:val="both"/>
      <w:outlineLvl w:val="3"/>
    </w:pPr>
    <w:rPr>
      <w:rFonts w:ascii="Calibri Light" w:eastAsia="Times New Roman" w:hAnsi="Calibri Light" w:cs="Times New Roman"/>
      <w:bCs/>
      <w:iCs/>
      <w:color w:val="auto"/>
      <w:sz w:val="24"/>
      <w:u w:val="single"/>
      <w:lang w:eastAsia="zh-CN"/>
    </w:rPr>
  </w:style>
  <w:style w:type="character" w:customStyle="1" w:styleId="Naslov5Char">
    <w:name w:val="Naslov 5 Char"/>
    <w:basedOn w:val="Zadanifontodlomka"/>
    <w:link w:val="Naslov5"/>
    <w:uiPriority w:val="9"/>
    <w:rsid w:val="005908D9"/>
    <w:rPr>
      <w:rFonts w:ascii="Calibri" w:eastAsia="SimSun" w:hAnsi="Calibri" w:cs="Times New Roman"/>
      <w:bCs/>
      <w:i/>
      <w:iCs/>
      <w:sz w:val="24"/>
      <w:szCs w:val="26"/>
      <w:lang w:eastAsia="zh-CN"/>
    </w:rPr>
  </w:style>
  <w:style w:type="character" w:customStyle="1" w:styleId="Naslov6Char">
    <w:name w:val="Naslov 6 Char"/>
    <w:basedOn w:val="Zadanifontodlomka"/>
    <w:link w:val="Naslov6"/>
    <w:uiPriority w:val="9"/>
    <w:rsid w:val="005908D9"/>
    <w:rPr>
      <w:rFonts w:ascii="Calibri" w:eastAsia="SimSun" w:hAnsi="Calibri" w:cs="Times New Roman"/>
      <w:bCs/>
      <w:sz w:val="24"/>
      <w:u w:val="single"/>
      <w:lang w:eastAsia="zh-CN"/>
    </w:rPr>
  </w:style>
  <w:style w:type="character" w:customStyle="1" w:styleId="Naslov7Char">
    <w:name w:val="Naslov 7 Char"/>
    <w:basedOn w:val="Zadanifontodlomka"/>
    <w:link w:val="Naslov7"/>
    <w:rsid w:val="005908D9"/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Naslov8Char">
    <w:name w:val="Naslov 8 Char"/>
    <w:basedOn w:val="Zadanifontodlomka"/>
    <w:link w:val="Naslov8"/>
    <w:rsid w:val="005908D9"/>
    <w:rPr>
      <w:rFonts w:ascii="Times New Roman" w:eastAsia="Calibri" w:hAnsi="Times New Roman" w:cs="Times New Roman"/>
      <w:i/>
      <w:iCs/>
      <w:sz w:val="24"/>
      <w:szCs w:val="24"/>
      <w:lang w:eastAsia="zh-CN"/>
    </w:rPr>
  </w:style>
  <w:style w:type="character" w:customStyle="1" w:styleId="Naslov9Char">
    <w:name w:val="Naslov 9 Char"/>
    <w:basedOn w:val="Zadanifontodlomka"/>
    <w:link w:val="Naslov9"/>
    <w:rsid w:val="005908D9"/>
    <w:rPr>
      <w:rFonts w:ascii="Arial" w:eastAsia="Calibri" w:hAnsi="Arial" w:cs="Arial"/>
      <w:lang w:eastAsia="zh-CN"/>
    </w:rPr>
  </w:style>
  <w:style w:type="table" w:customStyle="1" w:styleId="Reetkatablice51">
    <w:name w:val="Rešetka tablice51"/>
    <w:basedOn w:val="Obinatablica"/>
    <w:next w:val="Reetkatablice"/>
    <w:uiPriority w:val="39"/>
    <w:rsid w:val="005908D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5908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908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Naslov32">
    <w:name w:val="Naslov 32"/>
    <w:basedOn w:val="Normal"/>
    <w:next w:val="Normal"/>
    <w:uiPriority w:val="9"/>
    <w:qFormat/>
    <w:rsid w:val="005908D9"/>
    <w:pPr>
      <w:keepNext/>
      <w:keepLines/>
      <w:tabs>
        <w:tab w:val="left" w:pos="357"/>
        <w:tab w:val="num" w:pos="2160"/>
      </w:tabs>
      <w:spacing w:before="240" w:after="120" w:line="276" w:lineRule="auto"/>
      <w:ind w:left="2160" w:hanging="360"/>
      <w:jc w:val="both"/>
      <w:outlineLvl w:val="2"/>
    </w:pPr>
    <w:rPr>
      <w:rFonts w:ascii="Calibri Light" w:eastAsia="Times New Roman" w:hAnsi="Calibri Light" w:cs="Times New Roman"/>
      <w:b/>
      <w:bCs/>
      <w:color w:val="auto"/>
      <w:sz w:val="24"/>
      <w:lang w:eastAsia="zh-CN"/>
    </w:rPr>
  </w:style>
  <w:style w:type="paragraph" w:customStyle="1" w:styleId="Naslov42">
    <w:name w:val="Naslov 42"/>
    <w:basedOn w:val="Normal"/>
    <w:next w:val="Normal"/>
    <w:uiPriority w:val="9"/>
    <w:qFormat/>
    <w:rsid w:val="005908D9"/>
    <w:pPr>
      <w:keepNext/>
      <w:keepLines/>
      <w:tabs>
        <w:tab w:val="num" w:pos="2880"/>
      </w:tabs>
      <w:spacing w:before="200" w:after="240" w:line="276" w:lineRule="auto"/>
      <w:ind w:left="431" w:hanging="360"/>
      <w:jc w:val="both"/>
      <w:outlineLvl w:val="3"/>
    </w:pPr>
    <w:rPr>
      <w:rFonts w:ascii="Calibri Light" w:eastAsia="Times New Roman" w:hAnsi="Calibri Light" w:cs="Times New Roman"/>
      <w:bCs/>
      <w:iCs/>
      <w:color w:val="auto"/>
      <w:sz w:val="24"/>
      <w:u w:val="single"/>
      <w:lang w:eastAsia="zh-CN"/>
    </w:rPr>
  </w:style>
  <w:style w:type="character" w:customStyle="1" w:styleId="OdlomakpopisaChar">
    <w:name w:val="Odlomak popisa Char"/>
    <w:link w:val="Odlomakpopisa"/>
    <w:uiPriority w:val="99"/>
    <w:rsid w:val="00C7166A"/>
    <w:rPr>
      <w:rFonts w:ascii="Calibri" w:eastAsia="Calibri" w:hAnsi="Calibri" w:cs="Calibri"/>
      <w:color w:val="00000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00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00E8"/>
    <w:rPr>
      <w:rFonts w:ascii="Segoe UI" w:eastAsia="Calibri" w:hAnsi="Segoe UI" w:cs="Segoe UI"/>
      <w:color w:val="000000"/>
      <w:sz w:val="18"/>
      <w:szCs w:val="18"/>
    </w:rPr>
  </w:style>
  <w:style w:type="table" w:customStyle="1" w:styleId="Reetkatablice7">
    <w:name w:val="Rešetka tablice7"/>
    <w:basedOn w:val="Obinatablica"/>
    <w:next w:val="Reetkatablice"/>
    <w:uiPriority w:val="59"/>
    <w:rsid w:val="00E000E8"/>
    <w:pPr>
      <w:spacing w:after="0" w:line="240" w:lineRule="auto"/>
      <w:jc w:val="both"/>
    </w:pPr>
    <w:rPr>
      <w:rFonts w:ascii="Times New Roman" w:eastAsia="Calibri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8">
    <w:name w:val="Rešetka tablice8"/>
    <w:basedOn w:val="Obinatablica"/>
    <w:next w:val="Reetkatablice"/>
    <w:uiPriority w:val="59"/>
    <w:rsid w:val="000F04EA"/>
    <w:pPr>
      <w:spacing w:after="0" w:line="240" w:lineRule="auto"/>
    </w:pPr>
    <w:rPr>
      <w:rFonts w:ascii="Times New Roman" w:eastAsia="Calibri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9">
    <w:name w:val="Rešetka tablice9"/>
    <w:basedOn w:val="Obinatablica"/>
    <w:next w:val="Reetkatablice"/>
    <w:uiPriority w:val="59"/>
    <w:rsid w:val="004514CC"/>
    <w:pPr>
      <w:spacing w:after="0" w:line="240" w:lineRule="auto"/>
    </w:pPr>
    <w:rPr>
      <w:rFonts w:ascii="Times New Roman" w:eastAsia="Calibri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0">
    <w:name w:val="Rešetka tablice10"/>
    <w:basedOn w:val="Obinatablica"/>
    <w:next w:val="Reetkatablice"/>
    <w:uiPriority w:val="59"/>
    <w:rsid w:val="00C85DD9"/>
    <w:pPr>
      <w:spacing w:after="0" w:line="240" w:lineRule="auto"/>
    </w:pPr>
    <w:rPr>
      <w:rFonts w:ascii="Times New Roman" w:eastAsia="Calibri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33">
    <w:name w:val="Naslov 33"/>
    <w:basedOn w:val="Normal"/>
    <w:next w:val="Normal"/>
    <w:uiPriority w:val="9"/>
    <w:qFormat/>
    <w:rsid w:val="00C85DD9"/>
    <w:pPr>
      <w:keepNext/>
      <w:keepLines/>
      <w:tabs>
        <w:tab w:val="left" w:pos="357"/>
      </w:tabs>
      <w:spacing w:before="240" w:after="120" w:line="276" w:lineRule="auto"/>
      <w:ind w:left="2160" w:hanging="180"/>
      <w:jc w:val="both"/>
      <w:outlineLvl w:val="2"/>
    </w:pPr>
    <w:rPr>
      <w:rFonts w:ascii="Calibri Light" w:eastAsia="Times New Roman" w:hAnsi="Calibri Light" w:cs="Times New Roman"/>
      <w:b/>
      <w:bCs/>
      <w:color w:val="auto"/>
      <w:sz w:val="24"/>
      <w:lang w:eastAsia="zh-CN"/>
    </w:rPr>
  </w:style>
  <w:style w:type="paragraph" w:customStyle="1" w:styleId="Naslov43">
    <w:name w:val="Naslov 43"/>
    <w:basedOn w:val="Normal"/>
    <w:next w:val="Normal"/>
    <w:uiPriority w:val="9"/>
    <w:qFormat/>
    <w:rsid w:val="00C85DD9"/>
    <w:pPr>
      <w:keepNext/>
      <w:keepLines/>
      <w:spacing w:before="200" w:after="240" w:line="276" w:lineRule="auto"/>
      <w:ind w:left="431" w:hanging="360"/>
      <w:jc w:val="both"/>
      <w:outlineLvl w:val="3"/>
    </w:pPr>
    <w:rPr>
      <w:rFonts w:ascii="Calibri Light" w:eastAsia="Times New Roman" w:hAnsi="Calibri Light" w:cs="Times New Roman"/>
      <w:bCs/>
      <w:iCs/>
      <w:color w:val="auto"/>
      <w:sz w:val="24"/>
      <w:u w:val="single"/>
      <w:lang w:eastAsia="zh-CN"/>
    </w:rPr>
  </w:style>
  <w:style w:type="paragraph" w:styleId="Bezproreda">
    <w:name w:val="No Spacing"/>
    <w:uiPriority w:val="99"/>
    <w:qFormat/>
    <w:rsid w:val="00171F23"/>
    <w:pPr>
      <w:spacing w:after="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table" w:customStyle="1" w:styleId="Reetkatablice11">
    <w:name w:val="Rešetka tablice11"/>
    <w:basedOn w:val="Obinatablica"/>
    <w:next w:val="Reetkatablice"/>
    <w:uiPriority w:val="59"/>
    <w:rsid w:val="005636F0"/>
    <w:pPr>
      <w:spacing w:after="0" w:line="240" w:lineRule="auto"/>
      <w:jc w:val="both"/>
    </w:pPr>
    <w:rPr>
      <w:rFonts w:ascii="Times New Roman" w:eastAsia="Calibri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ormalni">
    <w:name w:val="Tekst normalni"/>
    <w:basedOn w:val="Normal"/>
    <w:link w:val="TekstnormalniChar"/>
    <w:qFormat/>
    <w:rsid w:val="00BE4FD1"/>
    <w:pPr>
      <w:spacing w:before="120" w:after="0" w:line="276" w:lineRule="auto"/>
      <w:jc w:val="both"/>
    </w:pPr>
    <w:rPr>
      <w:rFonts w:ascii="Arial" w:eastAsiaTheme="minorHAnsi" w:hAnsi="Arial" w:cs="Arial"/>
      <w:color w:val="auto"/>
      <w:lang w:eastAsia="en-US"/>
    </w:rPr>
  </w:style>
  <w:style w:type="character" w:customStyle="1" w:styleId="TekstnormalniChar">
    <w:name w:val="Tekst normalni Char"/>
    <w:basedOn w:val="Zadanifontodlomka"/>
    <w:link w:val="Tekstnormalni"/>
    <w:rsid w:val="00BE4FD1"/>
    <w:rPr>
      <w:rFonts w:ascii="Arial" w:eastAsiaTheme="minorHAnsi" w:hAnsi="Arial" w:cs="Arial"/>
      <w:lang w:eastAsia="en-US"/>
    </w:rPr>
  </w:style>
  <w:style w:type="paragraph" w:customStyle="1" w:styleId="lanak">
    <w:name w:val="Članak"/>
    <w:basedOn w:val="Normal"/>
    <w:link w:val="lanakChar"/>
    <w:qFormat/>
    <w:rsid w:val="00BE4FD1"/>
    <w:pPr>
      <w:keepNext/>
      <w:spacing w:before="120" w:after="0" w:line="276" w:lineRule="auto"/>
      <w:jc w:val="center"/>
    </w:pPr>
    <w:rPr>
      <w:rFonts w:ascii="Arial" w:eastAsiaTheme="minorHAnsi" w:hAnsi="Arial" w:cs="Arial"/>
      <w:color w:val="auto"/>
      <w:lang w:eastAsia="en-US"/>
    </w:rPr>
  </w:style>
  <w:style w:type="character" w:customStyle="1" w:styleId="lanakChar">
    <w:name w:val="Članak Char"/>
    <w:basedOn w:val="Zadanifontodlomka"/>
    <w:link w:val="lanak"/>
    <w:rsid w:val="00BE4FD1"/>
    <w:rPr>
      <w:rFonts w:ascii="Arial" w:eastAsiaTheme="minorHAnsi" w:hAnsi="Arial" w:cs="Arial"/>
      <w:lang w:eastAsia="en-US"/>
    </w:rPr>
  </w:style>
  <w:style w:type="paragraph" w:customStyle="1" w:styleId="Tekst1">
    <w:name w:val="Tekst 1."/>
    <w:basedOn w:val="Odlomakpopisa"/>
    <w:link w:val="Tekst1Char"/>
    <w:qFormat/>
    <w:rsid w:val="00BE4FD1"/>
    <w:pPr>
      <w:keepNext/>
      <w:numPr>
        <w:numId w:val="5"/>
      </w:numPr>
      <w:spacing w:before="60" w:after="0" w:line="276" w:lineRule="auto"/>
      <w:ind w:left="567" w:hanging="289"/>
      <w:contextualSpacing w:val="0"/>
      <w:jc w:val="both"/>
    </w:pPr>
    <w:rPr>
      <w:rFonts w:ascii="Arial" w:eastAsiaTheme="minorHAnsi" w:hAnsi="Arial" w:cs="Arial"/>
      <w:color w:val="auto"/>
      <w:lang w:eastAsia="en-US"/>
    </w:rPr>
  </w:style>
  <w:style w:type="character" w:customStyle="1" w:styleId="Tekst1Char">
    <w:name w:val="Tekst 1. Char"/>
    <w:basedOn w:val="Zadanifontodlomka"/>
    <w:link w:val="Tekst1"/>
    <w:rsid w:val="00BE4FD1"/>
    <w:rPr>
      <w:rFonts w:ascii="Arial" w:eastAsiaTheme="minorHAnsi" w:hAnsi="Arial" w:cs="Arial"/>
      <w:lang w:eastAsia="en-US"/>
    </w:rPr>
  </w:style>
  <w:style w:type="paragraph" w:customStyle="1" w:styleId="Naslovrazina1">
    <w:name w:val="Naslov razina 1"/>
    <w:basedOn w:val="Normal"/>
    <w:link w:val="Naslovrazina1Char"/>
    <w:qFormat/>
    <w:rsid w:val="00BE4FD1"/>
    <w:pPr>
      <w:keepNext/>
      <w:spacing w:before="240" w:after="0" w:line="276" w:lineRule="auto"/>
      <w:jc w:val="center"/>
    </w:pPr>
    <w:rPr>
      <w:rFonts w:ascii="Arial" w:eastAsiaTheme="minorHAnsi" w:hAnsi="Arial" w:cs="Arial"/>
      <w:b/>
      <w:bCs/>
      <w:i/>
      <w:iCs/>
      <w:color w:val="auto"/>
      <w:lang w:eastAsia="en-US"/>
    </w:rPr>
  </w:style>
  <w:style w:type="character" w:customStyle="1" w:styleId="Naslovrazina1Char">
    <w:name w:val="Naslov razina 1 Char"/>
    <w:basedOn w:val="Tekst1Char"/>
    <w:link w:val="Naslovrazina1"/>
    <w:rsid w:val="00BE4FD1"/>
    <w:rPr>
      <w:rFonts w:ascii="Arial" w:eastAsiaTheme="minorHAnsi" w:hAnsi="Arial" w:cs="Arial"/>
      <w:b/>
      <w:bCs/>
      <w:i/>
      <w:i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6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hr/url?sa=i&amp;rct=j&amp;q=&amp;esrc=s&amp;frm=1&amp;source=images&amp;cd=&amp;cad=rja&amp;docid=d6b20ZDJXpJOLM&amp;tbnid=7mB7cMwrLgV2PM:&amp;ved=&amp;url=http://hr.wikipedia.org/wiki/Grb_Republike_Hrvatske&amp;ei=3QdAUu_0OZHIswaBwYCADw&amp;bvm=bv.52434380,d.Yms&amp;psig=AFQjCNH22SpvqdMkXZkGm6iWGHsG5eZKHw&amp;ust=1380014430421142" TargetMode="External"/><Relationship Id="rId13" Type="http://schemas.openxmlformats.org/officeDocument/2006/relationships/footer" Target="footer2.xml"/><Relationship Id="rId18" Type="http://schemas.openxmlformats.org/officeDocument/2006/relationships/image" Target="media/image4.emf"/><Relationship Id="rId26" Type="http://schemas.openxmlformats.org/officeDocument/2006/relationships/image" Target="media/image12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image" Target="media/image20.emf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emf"/><Relationship Id="rId25" Type="http://schemas.openxmlformats.org/officeDocument/2006/relationships/image" Target="media/image11.emf"/><Relationship Id="rId33" Type="http://schemas.openxmlformats.org/officeDocument/2006/relationships/image" Target="media/image19.emf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20" Type="http://schemas.openxmlformats.org/officeDocument/2006/relationships/image" Target="media/image6.emf"/><Relationship Id="rId29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10.emf"/><Relationship Id="rId32" Type="http://schemas.openxmlformats.org/officeDocument/2006/relationships/image" Target="media/image18.emf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9.emf"/><Relationship Id="rId28" Type="http://schemas.openxmlformats.org/officeDocument/2006/relationships/image" Target="media/image14.emf"/><Relationship Id="rId36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5.emf"/><Relationship Id="rId31" Type="http://schemas.openxmlformats.org/officeDocument/2006/relationships/image" Target="media/image17.emf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image" Target="media/image8.emf"/><Relationship Id="rId27" Type="http://schemas.openxmlformats.org/officeDocument/2006/relationships/image" Target="media/image13.emf"/><Relationship Id="rId30" Type="http://schemas.openxmlformats.org/officeDocument/2006/relationships/image" Target="media/image16.e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8AE4F-DB0F-4067-8A8A-FEF851A30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Sanja Pranjić</cp:lastModifiedBy>
  <cp:revision>2</cp:revision>
  <cp:lastPrinted>2026-07-09T12:01:00Z</cp:lastPrinted>
  <dcterms:created xsi:type="dcterms:W3CDTF">2026-07-09T12:02:00Z</dcterms:created>
  <dcterms:modified xsi:type="dcterms:W3CDTF">2026-07-09T12:02:00Z</dcterms:modified>
</cp:coreProperties>
</file>