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4E" w:rsidRPr="00B57FBB" w:rsidRDefault="00CD2DB1" w:rsidP="00D52D94">
      <w:pPr>
        <w:rPr>
          <w:rFonts w:ascii="Arial" w:hAnsi="Arial" w:cs="Arial"/>
        </w:rPr>
      </w:pPr>
      <w:r w:rsidRPr="00B57FBB">
        <w:t xml:space="preserve"> </w:t>
      </w:r>
      <w:r w:rsidR="00655CED">
        <w:t xml:space="preserve">        </w:t>
      </w:r>
      <w:r w:rsidR="00DA224E" w:rsidRPr="00B57FBB">
        <w:t xml:space="preserve">   </w:t>
      </w:r>
      <w:r w:rsidR="00DA224E" w:rsidRPr="00B57FBB">
        <w:rPr>
          <w:noProof/>
        </w:rPr>
        <w:drawing>
          <wp:inline distT="0" distB="0" distL="0" distR="0" wp14:anchorId="64F8DE68" wp14:editId="3A792727">
            <wp:extent cx="601980" cy="800100"/>
            <wp:effectExtent l="0" t="0" r="0" b="0"/>
            <wp:docPr id="1" name="Slika 1" descr="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GenKiC7ir3LZmJyvFya2-MXkvJCXz2MXm1Nb-ZA_QgJgWfrFj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rsidR="00DA224E" w:rsidRPr="00B57FBB" w:rsidRDefault="00DA224E" w:rsidP="00DA224E">
      <w:pPr>
        <w:tabs>
          <w:tab w:val="left" w:pos="1650"/>
        </w:tabs>
      </w:pPr>
      <w:r w:rsidRPr="00B57FBB">
        <w:t xml:space="preserve">REPUBLIKA HRVATSKA </w:t>
      </w:r>
    </w:p>
    <w:p w:rsidR="00DA224E" w:rsidRPr="00B57FBB" w:rsidRDefault="00DA224E" w:rsidP="00DA224E">
      <w:pPr>
        <w:tabs>
          <w:tab w:val="left" w:pos="1650"/>
        </w:tabs>
      </w:pPr>
      <w:r w:rsidRPr="00B57FBB">
        <w:t>SISAČKO-MOSLAVAČKA ŽUPANIJA</w:t>
      </w:r>
    </w:p>
    <w:p w:rsidR="00D12145" w:rsidRDefault="00DA224E" w:rsidP="004712E2">
      <w:r w:rsidRPr="00B57FBB">
        <w:t>OPĆINA MAJUR</w:t>
      </w:r>
    </w:p>
    <w:p w:rsidR="00907732" w:rsidRPr="00B57FBB" w:rsidRDefault="00907732" w:rsidP="004712E2"/>
    <w:p w:rsidR="004712E2" w:rsidRPr="00B57FBB" w:rsidRDefault="004712E2" w:rsidP="004712E2">
      <w:r w:rsidRPr="00B57FBB">
        <w:t>OPĆINSKO VIJEĆE</w:t>
      </w:r>
    </w:p>
    <w:p w:rsidR="004712E2" w:rsidRPr="00B57FBB" w:rsidRDefault="004712E2" w:rsidP="004712E2"/>
    <w:p w:rsidR="0095527C" w:rsidRPr="00DF0C82" w:rsidRDefault="0095527C" w:rsidP="0095527C">
      <w:r>
        <w:t>KLASA: 024-01/25-01/05</w:t>
      </w:r>
    </w:p>
    <w:p w:rsidR="0095527C" w:rsidRPr="00DF0C82" w:rsidRDefault="0095527C" w:rsidP="0095527C">
      <w:r>
        <w:t>URBROJ: 2176-14-01-25-</w:t>
      </w:r>
      <w:r w:rsidR="00D571E8">
        <w:t>4</w:t>
      </w:r>
    </w:p>
    <w:p w:rsidR="0095527C" w:rsidRDefault="0095527C" w:rsidP="0095527C">
      <w:r>
        <w:t xml:space="preserve">Majur, </w:t>
      </w:r>
      <w:r w:rsidR="00D571E8">
        <w:t>30</w:t>
      </w:r>
      <w:r>
        <w:t xml:space="preserve">. </w:t>
      </w:r>
      <w:r w:rsidR="00D571E8">
        <w:t>rujna</w:t>
      </w:r>
      <w:r>
        <w:t xml:space="preserve"> 2025</w:t>
      </w:r>
      <w:r w:rsidRPr="00DF0C82">
        <w:t>. godine</w:t>
      </w:r>
    </w:p>
    <w:p w:rsidR="00E12345" w:rsidRDefault="00E12345" w:rsidP="004712E2">
      <w:pPr>
        <w:rPr>
          <w:bCs/>
        </w:rPr>
      </w:pPr>
    </w:p>
    <w:p w:rsidR="00656D48" w:rsidRPr="00B57FBB" w:rsidRDefault="00656D48" w:rsidP="004712E2"/>
    <w:p w:rsidR="004712E2" w:rsidRPr="00B57FBB" w:rsidRDefault="00F57937" w:rsidP="004712E2">
      <w:pPr>
        <w:jc w:val="center"/>
        <w:rPr>
          <w:b/>
        </w:rPr>
      </w:pPr>
      <w:r>
        <w:rPr>
          <w:b/>
        </w:rPr>
        <w:t>ZAPISNIK</w:t>
      </w:r>
    </w:p>
    <w:p w:rsidR="00E12345" w:rsidRDefault="00E12345" w:rsidP="002959BF">
      <w:pPr>
        <w:jc w:val="both"/>
      </w:pPr>
    </w:p>
    <w:p w:rsidR="00FC039E" w:rsidRDefault="00FC039E" w:rsidP="00FC039E">
      <w:pPr>
        <w:jc w:val="both"/>
      </w:pPr>
      <w:r>
        <w:t xml:space="preserve">s </w:t>
      </w:r>
      <w:r w:rsidR="00D571E8">
        <w:t>2</w:t>
      </w:r>
      <w:r>
        <w:t xml:space="preserve">. sjednice Općinskog vijeća Općine Majur održane dana </w:t>
      </w:r>
      <w:r w:rsidR="00D571E8">
        <w:t>30</w:t>
      </w:r>
      <w:r>
        <w:t xml:space="preserve">. </w:t>
      </w:r>
      <w:r w:rsidR="00D571E8">
        <w:t>rujna</w:t>
      </w:r>
      <w:r w:rsidR="008C4BAD">
        <w:t xml:space="preserve"> </w:t>
      </w:r>
      <w:r>
        <w:t>202</w:t>
      </w:r>
      <w:r w:rsidR="0092791D">
        <w:t>5</w:t>
      </w:r>
      <w:r>
        <w:t>. godine u 1</w:t>
      </w:r>
      <w:r w:rsidR="0092791D">
        <w:t>7</w:t>
      </w:r>
      <w:r>
        <w:t>:</w:t>
      </w:r>
      <w:r w:rsidR="00D571E8">
        <w:t>1</w:t>
      </w:r>
      <w:r>
        <w:t>0 sati u vijećnici Općine Majur, na adresi Majur, Kolodvorska 5</w:t>
      </w:r>
      <w:r>
        <w:rPr>
          <w:bCs/>
        </w:rPr>
        <w:t>.</w:t>
      </w:r>
    </w:p>
    <w:p w:rsidR="00FC039E" w:rsidRDefault="00FC039E" w:rsidP="00FC039E">
      <w:pPr>
        <w:jc w:val="both"/>
      </w:pPr>
    </w:p>
    <w:p w:rsidR="00FC039E" w:rsidRDefault="00FC039E" w:rsidP="00FC039E">
      <w:pPr>
        <w:jc w:val="both"/>
      </w:pPr>
      <w:r>
        <w:t xml:space="preserve">Nazočni vijećnici: Milan Živković, </w:t>
      </w:r>
      <w:r w:rsidR="00D571E8">
        <w:t xml:space="preserve">Ivan </w:t>
      </w:r>
      <w:proofErr w:type="spellStart"/>
      <w:r w:rsidR="00D571E8">
        <w:t>Jamić</w:t>
      </w:r>
      <w:proofErr w:type="spellEnd"/>
      <w:r w:rsidR="007F5017">
        <w:t xml:space="preserve">, Tatjana </w:t>
      </w:r>
      <w:proofErr w:type="spellStart"/>
      <w:r w:rsidR="007F5017">
        <w:t>Blažanović</w:t>
      </w:r>
      <w:proofErr w:type="spellEnd"/>
      <w:r w:rsidR="007F5017">
        <w:t xml:space="preserve">, Jasmina </w:t>
      </w:r>
      <w:proofErr w:type="spellStart"/>
      <w:r w:rsidR="007F5017">
        <w:t>Miloradić</w:t>
      </w:r>
      <w:proofErr w:type="spellEnd"/>
    </w:p>
    <w:p w:rsidR="00FC039E" w:rsidRDefault="00FC039E" w:rsidP="00FC039E">
      <w:pPr>
        <w:jc w:val="both"/>
      </w:pPr>
    </w:p>
    <w:p w:rsidR="00FC039E" w:rsidRDefault="00FC039E" w:rsidP="00FC039E">
      <w:pPr>
        <w:jc w:val="both"/>
      </w:pPr>
      <w:r>
        <w:t xml:space="preserve">Izostali vijećnici: </w:t>
      </w:r>
      <w:r w:rsidR="00D571E8">
        <w:t xml:space="preserve">Goran Bunjevac, </w:t>
      </w:r>
      <w:proofErr w:type="spellStart"/>
      <w:r w:rsidR="00D571E8">
        <w:t>Višnjica</w:t>
      </w:r>
      <w:proofErr w:type="spellEnd"/>
      <w:r w:rsidR="00D571E8">
        <w:t xml:space="preserve"> </w:t>
      </w:r>
      <w:proofErr w:type="spellStart"/>
      <w:r w:rsidR="00D571E8">
        <w:t>Elčić</w:t>
      </w:r>
      <w:proofErr w:type="spellEnd"/>
      <w:r w:rsidR="00D571E8">
        <w:t xml:space="preserve">, Marina </w:t>
      </w:r>
      <w:proofErr w:type="spellStart"/>
      <w:r w:rsidR="00D571E8">
        <w:t>Komušanac</w:t>
      </w:r>
      <w:proofErr w:type="spellEnd"/>
      <w:r w:rsidR="00D571E8">
        <w:t xml:space="preserve"> </w:t>
      </w:r>
    </w:p>
    <w:p w:rsidR="00FC039E" w:rsidRDefault="00FC039E" w:rsidP="00FC039E">
      <w:pPr>
        <w:jc w:val="both"/>
      </w:pPr>
    </w:p>
    <w:p w:rsidR="00FC039E" w:rsidRDefault="00FC039E" w:rsidP="00FC039E">
      <w:pPr>
        <w:jc w:val="both"/>
      </w:pPr>
      <w:r>
        <w:t xml:space="preserve">Ostali prisutni: Klementina </w:t>
      </w:r>
      <w:proofErr w:type="spellStart"/>
      <w:r>
        <w:t>Karanović</w:t>
      </w:r>
      <w:proofErr w:type="spellEnd"/>
      <w:r>
        <w:t>, općinska načelnica Općine Majur</w:t>
      </w:r>
      <w:r w:rsidR="007F5017">
        <w:t xml:space="preserve">, </w:t>
      </w:r>
      <w:r w:rsidR="00050ECE">
        <w:t xml:space="preserve">Sanja Pranjić, pročelnica Jedinstvenog upravnog odjela, </w:t>
      </w:r>
      <w:r w:rsidR="00D571E8">
        <w:t xml:space="preserve">Tomislav </w:t>
      </w:r>
      <w:proofErr w:type="spellStart"/>
      <w:r w:rsidR="00D571E8">
        <w:t>Slabinjac</w:t>
      </w:r>
      <w:proofErr w:type="spellEnd"/>
      <w:r w:rsidR="00D571E8">
        <w:t xml:space="preserve">, viši stručni suradnik za računovodstvo i </w:t>
      </w:r>
      <w:r w:rsidR="007F5017">
        <w:t xml:space="preserve">Ivana </w:t>
      </w:r>
      <w:proofErr w:type="spellStart"/>
      <w:r w:rsidR="007F5017">
        <w:t>Paškvan</w:t>
      </w:r>
      <w:proofErr w:type="spellEnd"/>
      <w:r w:rsidR="007F5017">
        <w:t>, administrativna referentica, ujedno i</w:t>
      </w:r>
      <w:r w:rsidR="00050ECE">
        <w:t xml:space="preserve"> zapisničarka</w:t>
      </w:r>
    </w:p>
    <w:p w:rsidR="00FC039E" w:rsidRDefault="00FC039E" w:rsidP="00FC039E">
      <w:pPr>
        <w:jc w:val="both"/>
      </w:pPr>
    </w:p>
    <w:p w:rsidR="00FC039E" w:rsidRDefault="00FC039E" w:rsidP="00FC039E">
      <w:pPr>
        <w:jc w:val="both"/>
      </w:pPr>
      <w:r>
        <w:t>Predsjednik Milan Živković</w:t>
      </w:r>
      <w:r w:rsidRPr="000A276C">
        <w:t xml:space="preserve"> predsjeda sjednicom, otvara istu, pozdravlja nazočne, utvrđuje da je na sjednici nazočno </w:t>
      </w:r>
      <w:r w:rsidR="00D571E8">
        <w:t>4</w:t>
      </w:r>
      <w:r w:rsidRPr="000A276C">
        <w:t xml:space="preserve"> od </w:t>
      </w:r>
      <w:r w:rsidR="007F5017">
        <w:t>7</w:t>
      </w:r>
      <w:r w:rsidRPr="000A276C">
        <w:t xml:space="preserve"> vijećnika te postoji kvorum za pravo</w:t>
      </w:r>
      <w:r>
        <w:t xml:space="preserve">valjano odlučivanje.  </w:t>
      </w:r>
    </w:p>
    <w:p w:rsidR="00FC039E" w:rsidRPr="00311258" w:rsidRDefault="00FC039E" w:rsidP="00FC039E">
      <w:pPr>
        <w:jc w:val="both"/>
      </w:pPr>
    </w:p>
    <w:p w:rsidR="00FC039E" w:rsidRDefault="00FC039E" w:rsidP="00FC039E">
      <w:pPr>
        <w:jc w:val="both"/>
      </w:pPr>
      <w:r>
        <w:t xml:space="preserve">Čita predloženi dnevni red. </w:t>
      </w:r>
    </w:p>
    <w:p w:rsidR="00FC039E" w:rsidRDefault="00FC039E" w:rsidP="00FC039E">
      <w:pPr>
        <w:jc w:val="both"/>
      </w:pPr>
    </w:p>
    <w:p w:rsidR="00FC039E" w:rsidRDefault="00FC039E" w:rsidP="00FC039E">
      <w:pPr>
        <w:jc w:val="both"/>
      </w:pPr>
    </w:p>
    <w:p w:rsidR="008B1FBE" w:rsidRPr="008B1FBE" w:rsidRDefault="008B1FBE" w:rsidP="008B1FBE">
      <w:pPr>
        <w:ind w:firstLine="709"/>
      </w:pPr>
      <w:r>
        <w:t xml:space="preserve">                                                      </w:t>
      </w:r>
      <w:r w:rsidRPr="008B1FBE">
        <w:t>DNEVNI RED</w:t>
      </w:r>
    </w:p>
    <w:p w:rsidR="008B1FBE" w:rsidRDefault="008B1FBE" w:rsidP="008B1FBE">
      <w:pPr>
        <w:ind w:firstLine="709"/>
        <w:rPr>
          <w:b/>
        </w:rPr>
      </w:pPr>
    </w:p>
    <w:p w:rsidR="008B1FBE" w:rsidRDefault="008B1FBE" w:rsidP="008B1FBE">
      <w:pPr>
        <w:rPr>
          <w:b/>
        </w:rPr>
      </w:pPr>
    </w:p>
    <w:p w:rsidR="00D571E8" w:rsidRDefault="00D571E8" w:rsidP="00D571E8">
      <w:pPr>
        <w:pStyle w:val="Odlomakpopisa"/>
        <w:numPr>
          <w:ilvl w:val="0"/>
          <w:numId w:val="6"/>
        </w:numPr>
        <w:spacing w:line="276" w:lineRule="auto"/>
        <w:jc w:val="both"/>
      </w:pPr>
      <w:proofErr w:type="spellStart"/>
      <w:r>
        <w:t>Aktualni</w:t>
      </w:r>
      <w:proofErr w:type="spellEnd"/>
      <w:r>
        <w:t xml:space="preserve"> sat     </w:t>
      </w:r>
    </w:p>
    <w:p w:rsidR="00D571E8" w:rsidRDefault="00D571E8" w:rsidP="00D571E8">
      <w:pPr>
        <w:pStyle w:val="Odlomakpopisa"/>
        <w:numPr>
          <w:ilvl w:val="0"/>
          <w:numId w:val="6"/>
        </w:numPr>
        <w:spacing w:line="276" w:lineRule="auto"/>
        <w:jc w:val="both"/>
      </w:pPr>
      <w:proofErr w:type="spellStart"/>
      <w:r>
        <w:t>Zapisnik</w:t>
      </w:r>
      <w:proofErr w:type="spellEnd"/>
      <w:r>
        <w:t xml:space="preserve"> </w:t>
      </w:r>
      <w:proofErr w:type="spellStart"/>
      <w:r>
        <w:t>sa</w:t>
      </w:r>
      <w:proofErr w:type="spellEnd"/>
      <w:r>
        <w:t xml:space="preserve"> 1. </w:t>
      </w:r>
      <w:proofErr w:type="spellStart"/>
      <w:r>
        <w:t>sjednice</w:t>
      </w:r>
      <w:proofErr w:type="spellEnd"/>
      <w:r w:rsidRPr="00F53ECA">
        <w:t xml:space="preserve"> </w:t>
      </w:r>
      <w:proofErr w:type="spellStart"/>
      <w:r>
        <w:t>Općinskog</w:t>
      </w:r>
      <w:proofErr w:type="spellEnd"/>
      <w:r>
        <w:t xml:space="preserve"> </w:t>
      </w:r>
      <w:proofErr w:type="spellStart"/>
      <w:r>
        <w:t>vijeća</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održane</w:t>
      </w:r>
      <w:proofErr w:type="spellEnd"/>
      <w:r>
        <w:t xml:space="preserve"> 4. </w:t>
      </w:r>
      <w:proofErr w:type="spellStart"/>
      <w:r>
        <w:t>srpnja</w:t>
      </w:r>
      <w:proofErr w:type="spellEnd"/>
      <w:r>
        <w:t xml:space="preserve"> 2025. </w:t>
      </w:r>
      <w:proofErr w:type="spellStart"/>
      <w:r>
        <w:t>godine</w:t>
      </w:r>
      <w:proofErr w:type="spellEnd"/>
    </w:p>
    <w:p w:rsidR="001371A0" w:rsidRDefault="001371A0" w:rsidP="001371A0">
      <w:pPr>
        <w:pStyle w:val="Odlomakpopisa"/>
        <w:numPr>
          <w:ilvl w:val="0"/>
          <w:numId w:val="6"/>
        </w:numPr>
        <w:jc w:val="both"/>
        <w:rPr>
          <w:noProof/>
        </w:rPr>
      </w:pPr>
      <w:r>
        <w:rPr>
          <w:noProof/>
        </w:rPr>
        <w:t>Izvješće Mandatnog povjerenstva  - Izvješće o stavljanju mandata u mirovanje i imenovanju zamjene člana predstavničkog tijela</w:t>
      </w:r>
    </w:p>
    <w:p w:rsidR="001371A0" w:rsidRDefault="001371A0" w:rsidP="001371A0">
      <w:pPr>
        <w:pStyle w:val="Odlomakpopisa"/>
        <w:numPr>
          <w:ilvl w:val="0"/>
          <w:numId w:val="13"/>
        </w:numPr>
        <w:jc w:val="both"/>
        <w:rPr>
          <w:noProof/>
        </w:rPr>
      </w:pPr>
      <w:r>
        <w:rPr>
          <w:noProof/>
        </w:rPr>
        <w:t>svečana prisega člana Općinskog vijeća</w:t>
      </w:r>
    </w:p>
    <w:p w:rsidR="00D571E8" w:rsidRPr="00AA3CB5" w:rsidRDefault="00D571E8" w:rsidP="00D571E8">
      <w:pPr>
        <w:pStyle w:val="Odlomakpopisa"/>
        <w:numPr>
          <w:ilvl w:val="0"/>
          <w:numId w:val="6"/>
        </w:numPr>
        <w:jc w:val="both"/>
        <w:rPr>
          <w:noProof/>
        </w:rPr>
      </w:pPr>
      <w:r w:rsidRPr="00AA3CB5">
        <w:rPr>
          <w:noProof/>
        </w:rPr>
        <w:t xml:space="preserve">Prijedlog  </w:t>
      </w:r>
      <w:r>
        <w:rPr>
          <w:noProof/>
        </w:rPr>
        <w:t>Odluke o raspisivanju natječaja za dodjelu stipendija studentima s područja Općine Majur za akademsku 2025./2026. godinu</w:t>
      </w:r>
    </w:p>
    <w:p w:rsidR="00D571E8" w:rsidRPr="00AA3CB5" w:rsidRDefault="00D571E8" w:rsidP="00D571E8">
      <w:pPr>
        <w:pStyle w:val="Odlomakpopisa"/>
        <w:numPr>
          <w:ilvl w:val="0"/>
          <w:numId w:val="6"/>
        </w:numPr>
        <w:jc w:val="both"/>
        <w:rPr>
          <w:noProof/>
        </w:rPr>
      </w:pPr>
      <w:r w:rsidRPr="00AA3CB5">
        <w:rPr>
          <w:noProof/>
        </w:rPr>
        <w:t xml:space="preserve">Prijedlog  </w:t>
      </w:r>
      <w:r>
        <w:rPr>
          <w:noProof/>
        </w:rPr>
        <w:t>Odluke o raspisivanju natječaja za dodjelu stipendija učenicima srednjih škola s područja Općine Majur za školsku 2025./2026. godinu</w:t>
      </w:r>
    </w:p>
    <w:p w:rsidR="00D571E8" w:rsidRDefault="00D571E8" w:rsidP="00D571E8">
      <w:pPr>
        <w:pStyle w:val="Odlomakpopisa"/>
        <w:numPr>
          <w:ilvl w:val="0"/>
          <w:numId w:val="6"/>
        </w:numPr>
        <w:jc w:val="both"/>
        <w:rPr>
          <w:noProof/>
        </w:rPr>
      </w:pPr>
      <w:r w:rsidRPr="00AA3CB5">
        <w:rPr>
          <w:noProof/>
        </w:rPr>
        <w:t xml:space="preserve">Prijedlog  </w:t>
      </w:r>
      <w:r w:rsidR="00C37528">
        <w:rPr>
          <w:noProof/>
        </w:rPr>
        <w:t>Odluke o</w:t>
      </w:r>
      <w:r>
        <w:rPr>
          <w:noProof/>
        </w:rPr>
        <w:t xml:space="preserve"> prijenosu prava vlasništva komunalnih vodnih građevina na području Općine Majur u vlasništvo javnog isporučitelja vodnih usluga Vode Banovine d.o.o.</w:t>
      </w:r>
    </w:p>
    <w:p w:rsidR="00D571E8" w:rsidRDefault="00D571E8" w:rsidP="00D571E8">
      <w:pPr>
        <w:pStyle w:val="Odlomakpopisa"/>
        <w:numPr>
          <w:ilvl w:val="0"/>
          <w:numId w:val="6"/>
        </w:numPr>
        <w:jc w:val="both"/>
        <w:rPr>
          <w:noProof/>
        </w:rPr>
      </w:pPr>
      <w:r>
        <w:rPr>
          <w:noProof/>
        </w:rPr>
        <w:t>Prijedlog Odluke o nadoknadi štete uzrokovane klizištem</w:t>
      </w:r>
    </w:p>
    <w:p w:rsidR="00D571E8" w:rsidRDefault="00D571E8" w:rsidP="00D571E8">
      <w:pPr>
        <w:pStyle w:val="Odlomakpopisa"/>
        <w:numPr>
          <w:ilvl w:val="0"/>
          <w:numId w:val="6"/>
        </w:numPr>
        <w:jc w:val="both"/>
        <w:rPr>
          <w:noProof/>
        </w:rPr>
      </w:pPr>
      <w:r>
        <w:rPr>
          <w:noProof/>
        </w:rPr>
        <w:t>Prijedlog Odluke o određivanju vrijednosti boda komunalne naknade (B) u Općini Majur</w:t>
      </w:r>
    </w:p>
    <w:p w:rsidR="00D571E8" w:rsidRPr="00AA3CB5" w:rsidRDefault="00D571E8" w:rsidP="00D571E8">
      <w:pPr>
        <w:pStyle w:val="Odlomakpopisa"/>
        <w:numPr>
          <w:ilvl w:val="0"/>
          <w:numId w:val="6"/>
        </w:numPr>
        <w:jc w:val="both"/>
        <w:rPr>
          <w:noProof/>
        </w:rPr>
      </w:pPr>
      <w:r>
        <w:rPr>
          <w:noProof/>
        </w:rPr>
        <w:lastRenderedPageBreak/>
        <w:t>Prijedlog Odluke o korištenju prostorija i društvenih domova na području Općine Majur</w:t>
      </w:r>
    </w:p>
    <w:p w:rsidR="00D571E8" w:rsidRDefault="00D571E8" w:rsidP="00D571E8">
      <w:pPr>
        <w:pStyle w:val="Odlomakpopisa"/>
        <w:numPr>
          <w:ilvl w:val="0"/>
          <w:numId w:val="6"/>
        </w:numPr>
        <w:spacing w:line="276" w:lineRule="auto"/>
        <w:jc w:val="both"/>
      </w:pPr>
      <w:proofErr w:type="spellStart"/>
      <w:r>
        <w:t>Prijedlog</w:t>
      </w:r>
      <w:proofErr w:type="spellEnd"/>
      <w:r>
        <w:t xml:space="preserve"> </w:t>
      </w:r>
      <w:proofErr w:type="spellStart"/>
      <w:r>
        <w:t>Odluke</w:t>
      </w:r>
      <w:proofErr w:type="spellEnd"/>
      <w:r>
        <w:t xml:space="preserve"> o </w:t>
      </w:r>
      <w:proofErr w:type="spellStart"/>
      <w:r>
        <w:t>izmjenama</w:t>
      </w:r>
      <w:proofErr w:type="spellEnd"/>
      <w:r>
        <w:t xml:space="preserve"> </w:t>
      </w:r>
      <w:proofErr w:type="spellStart"/>
      <w:r>
        <w:t>i</w:t>
      </w:r>
      <w:proofErr w:type="spellEnd"/>
      <w:r>
        <w:t xml:space="preserve"> </w:t>
      </w:r>
      <w:proofErr w:type="spellStart"/>
      <w:r>
        <w:t>dopunama</w:t>
      </w:r>
      <w:proofErr w:type="spellEnd"/>
      <w:r>
        <w:t xml:space="preserve"> </w:t>
      </w:r>
      <w:proofErr w:type="spellStart"/>
      <w:r>
        <w:t>Odluke</w:t>
      </w:r>
      <w:proofErr w:type="spellEnd"/>
      <w:r>
        <w:t xml:space="preserve"> o </w:t>
      </w:r>
      <w:proofErr w:type="spellStart"/>
      <w:proofErr w:type="gramStart"/>
      <w:r>
        <w:t>zakupu</w:t>
      </w:r>
      <w:proofErr w:type="spellEnd"/>
      <w:r>
        <w:t xml:space="preserve">  </w:t>
      </w:r>
      <w:proofErr w:type="spellStart"/>
      <w:r>
        <w:t>poslovnih</w:t>
      </w:r>
      <w:proofErr w:type="spellEnd"/>
      <w:proofErr w:type="gramEnd"/>
      <w:r>
        <w:t xml:space="preserve"> </w:t>
      </w:r>
      <w:proofErr w:type="spellStart"/>
      <w:r>
        <w:t>prostora</w:t>
      </w:r>
      <w:proofErr w:type="spellEnd"/>
      <w:r>
        <w:t xml:space="preserve"> u </w:t>
      </w:r>
      <w:proofErr w:type="spellStart"/>
      <w:r>
        <w:t>vlasništvu</w:t>
      </w:r>
      <w:proofErr w:type="spellEnd"/>
      <w:r>
        <w:t xml:space="preserve"> </w:t>
      </w:r>
      <w:proofErr w:type="spellStart"/>
      <w:r>
        <w:t>Općine</w:t>
      </w:r>
      <w:proofErr w:type="spellEnd"/>
      <w:r>
        <w:t xml:space="preserve"> </w:t>
      </w:r>
      <w:proofErr w:type="spellStart"/>
      <w:r>
        <w:t>Majur</w:t>
      </w:r>
      <w:proofErr w:type="spellEnd"/>
    </w:p>
    <w:p w:rsidR="008C4BAD" w:rsidRDefault="008C4BAD" w:rsidP="00CC64D1">
      <w:pPr>
        <w:jc w:val="both"/>
        <w:rPr>
          <w:bCs/>
        </w:rPr>
      </w:pPr>
    </w:p>
    <w:p w:rsidR="007F5017" w:rsidRDefault="007F5017" w:rsidP="00CC64D1">
      <w:pPr>
        <w:jc w:val="both"/>
        <w:rPr>
          <w:bCs/>
        </w:rPr>
      </w:pPr>
      <w:r>
        <w:rPr>
          <w:bCs/>
        </w:rPr>
        <w:t xml:space="preserve">Predsjednik predlaže </w:t>
      </w:r>
      <w:r w:rsidR="001371A0">
        <w:rPr>
          <w:bCs/>
        </w:rPr>
        <w:t>da točka 3. postane točka 1. te dopunu dnevnog reda kako slijedi</w:t>
      </w:r>
      <w:r>
        <w:rPr>
          <w:bCs/>
        </w:rPr>
        <w:t>:</w:t>
      </w:r>
    </w:p>
    <w:p w:rsidR="007F5017" w:rsidRDefault="007F5017" w:rsidP="00CC64D1">
      <w:pPr>
        <w:jc w:val="both"/>
        <w:rPr>
          <w:bCs/>
        </w:rPr>
      </w:pPr>
    </w:p>
    <w:p w:rsidR="007D46C8" w:rsidRPr="00C37528" w:rsidRDefault="007D46C8" w:rsidP="00C37528">
      <w:pPr>
        <w:pStyle w:val="Odlomakpopisa"/>
        <w:numPr>
          <w:ilvl w:val="0"/>
          <w:numId w:val="6"/>
        </w:numPr>
        <w:rPr>
          <w:bCs/>
        </w:rPr>
      </w:pPr>
      <w:proofErr w:type="spellStart"/>
      <w:r w:rsidRPr="00C37528">
        <w:rPr>
          <w:bCs/>
        </w:rPr>
        <w:t>Prijedlog</w:t>
      </w:r>
      <w:proofErr w:type="spellEnd"/>
      <w:r w:rsidRPr="00C37528">
        <w:rPr>
          <w:bCs/>
        </w:rPr>
        <w:t xml:space="preserve"> </w:t>
      </w:r>
      <w:proofErr w:type="spellStart"/>
      <w:r w:rsidR="00D571E8" w:rsidRPr="00C37528">
        <w:rPr>
          <w:bCs/>
        </w:rPr>
        <w:t>Rješenja</w:t>
      </w:r>
      <w:proofErr w:type="spellEnd"/>
      <w:r w:rsidR="00D571E8" w:rsidRPr="00C37528">
        <w:rPr>
          <w:bCs/>
        </w:rPr>
        <w:t xml:space="preserve"> o </w:t>
      </w:r>
      <w:proofErr w:type="spellStart"/>
      <w:r w:rsidR="00D571E8" w:rsidRPr="00C37528">
        <w:rPr>
          <w:bCs/>
        </w:rPr>
        <w:t>izmjeni</w:t>
      </w:r>
      <w:proofErr w:type="spellEnd"/>
      <w:r w:rsidR="00D571E8" w:rsidRPr="00C37528">
        <w:rPr>
          <w:bCs/>
        </w:rPr>
        <w:t xml:space="preserve"> </w:t>
      </w:r>
      <w:proofErr w:type="spellStart"/>
      <w:r w:rsidR="00D571E8" w:rsidRPr="00C37528">
        <w:rPr>
          <w:bCs/>
        </w:rPr>
        <w:t>sastava</w:t>
      </w:r>
      <w:proofErr w:type="spellEnd"/>
      <w:r w:rsidR="00D571E8" w:rsidRPr="00C37528">
        <w:rPr>
          <w:bCs/>
        </w:rPr>
        <w:t xml:space="preserve"> </w:t>
      </w:r>
      <w:proofErr w:type="spellStart"/>
      <w:r w:rsidR="00D571E8" w:rsidRPr="00C37528">
        <w:rPr>
          <w:bCs/>
        </w:rPr>
        <w:t>Povjerenstva</w:t>
      </w:r>
      <w:proofErr w:type="spellEnd"/>
      <w:r w:rsidR="00D571E8" w:rsidRPr="00C37528">
        <w:rPr>
          <w:bCs/>
        </w:rPr>
        <w:t xml:space="preserve"> </w:t>
      </w:r>
      <w:proofErr w:type="spellStart"/>
      <w:r w:rsidR="00D571E8" w:rsidRPr="00C37528">
        <w:rPr>
          <w:bCs/>
        </w:rPr>
        <w:t>za</w:t>
      </w:r>
      <w:proofErr w:type="spellEnd"/>
      <w:r w:rsidR="00D571E8" w:rsidRPr="00C37528">
        <w:rPr>
          <w:bCs/>
        </w:rPr>
        <w:t xml:space="preserve"> </w:t>
      </w:r>
      <w:proofErr w:type="spellStart"/>
      <w:r w:rsidR="00D571E8" w:rsidRPr="00C37528">
        <w:rPr>
          <w:bCs/>
        </w:rPr>
        <w:t>dodjelu</w:t>
      </w:r>
      <w:proofErr w:type="spellEnd"/>
      <w:r w:rsidR="00D571E8" w:rsidRPr="00C37528">
        <w:rPr>
          <w:bCs/>
        </w:rPr>
        <w:t xml:space="preserve"> </w:t>
      </w:r>
      <w:proofErr w:type="spellStart"/>
      <w:r w:rsidR="00D571E8" w:rsidRPr="00C37528">
        <w:rPr>
          <w:bCs/>
        </w:rPr>
        <w:t>javnih</w:t>
      </w:r>
      <w:proofErr w:type="spellEnd"/>
      <w:r w:rsidR="00D571E8" w:rsidRPr="00C37528">
        <w:rPr>
          <w:bCs/>
        </w:rPr>
        <w:t xml:space="preserve"> </w:t>
      </w:r>
      <w:proofErr w:type="spellStart"/>
      <w:r w:rsidR="00D571E8" w:rsidRPr="00C37528">
        <w:rPr>
          <w:bCs/>
        </w:rPr>
        <w:t>priznanja</w:t>
      </w:r>
      <w:proofErr w:type="spellEnd"/>
    </w:p>
    <w:p w:rsidR="007F5017" w:rsidRPr="007D46C8" w:rsidRDefault="007F5017" w:rsidP="00C37528">
      <w:pPr>
        <w:pStyle w:val="Odlomakpopisa"/>
        <w:numPr>
          <w:ilvl w:val="0"/>
          <w:numId w:val="6"/>
        </w:numPr>
        <w:jc w:val="both"/>
        <w:rPr>
          <w:bCs/>
        </w:rPr>
      </w:pPr>
      <w:proofErr w:type="spellStart"/>
      <w:r w:rsidRPr="007D46C8">
        <w:rPr>
          <w:bCs/>
        </w:rPr>
        <w:t>Prijedlog</w:t>
      </w:r>
      <w:proofErr w:type="spellEnd"/>
      <w:r w:rsidRPr="007D46C8">
        <w:rPr>
          <w:bCs/>
        </w:rPr>
        <w:t xml:space="preserve"> </w:t>
      </w:r>
      <w:proofErr w:type="spellStart"/>
      <w:r w:rsidR="00D571E8">
        <w:rPr>
          <w:bCs/>
        </w:rPr>
        <w:t>Rješenja</w:t>
      </w:r>
      <w:proofErr w:type="spellEnd"/>
      <w:r w:rsidR="00D571E8">
        <w:rPr>
          <w:bCs/>
        </w:rPr>
        <w:t xml:space="preserve"> o </w:t>
      </w:r>
      <w:proofErr w:type="spellStart"/>
      <w:r w:rsidR="00D571E8">
        <w:rPr>
          <w:bCs/>
        </w:rPr>
        <w:t>izmjeni</w:t>
      </w:r>
      <w:proofErr w:type="spellEnd"/>
      <w:r w:rsidR="00D571E8">
        <w:rPr>
          <w:bCs/>
        </w:rPr>
        <w:t xml:space="preserve"> </w:t>
      </w:r>
      <w:proofErr w:type="spellStart"/>
      <w:r w:rsidR="00D571E8">
        <w:rPr>
          <w:bCs/>
        </w:rPr>
        <w:t>sastava</w:t>
      </w:r>
      <w:proofErr w:type="spellEnd"/>
      <w:r w:rsidR="00D571E8">
        <w:rPr>
          <w:bCs/>
        </w:rPr>
        <w:t xml:space="preserve"> </w:t>
      </w:r>
      <w:proofErr w:type="spellStart"/>
      <w:r w:rsidR="00D571E8">
        <w:rPr>
          <w:bCs/>
        </w:rPr>
        <w:t>Povjerenstva</w:t>
      </w:r>
      <w:proofErr w:type="spellEnd"/>
      <w:r w:rsidR="00D571E8">
        <w:rPr>
          <w:bCs/>
        </w:rPr>
        <w:t xml:space="preserve"> </w:t>
      </w:r>
      <w:proofErr w:type="spellStart"/>
      <w:r w:rsidR="00D571E8">
        <w:rPr>
          <w:bCs/>
        </w:rPr>
        <w:t>za</w:t>
      </w:r>
      <w:proofErr w:type="spellEnd"/>
      <w:r w:rsidR="00D571E8">
        <w:rPr>
          <w:bCs/>
        </w:rPr>
        <w:t xml:space="preserve"> </w:t>
      </w:r>
      <w:proofErr w:type="spellStart"/>
      <w:r w:rsidR="00D571E8">
        <w:rPr>
          <w:bCs/>
        </w:rPr>
        <w:t>financije</w:t>
      </w:r>
      <w:proofErr w:type="spellEnd"/>
      <w:r w:rsidR="00D571E8">
        <w:rPr>
          <w:bCs/>
        </w:rPr>
        <w:t xml:space="preserve"> </w:t>
      </w:r>
      <w:proofErr w:type="spellStart"/>
      <w:r w:rsidR="00D571E8">
        <w:rPr>
          <w:bCs/>
        </w:rPr>
        <w:t>i</w:t>
      </w:r>
      <w:proofErr w:type="spellEnd"/>
      <w:r w:rsidR="00D571E8">
        <w:rPr>
          <w:bCs/>
        </w:rPr>
        <w:t xml:space="preserve"> </w:t>
      </w:r>
      <w:proofErr w:type="spellStart"/>
      <w:r w:rsidR="00D571E8">
        <w:rPr>
          <w:bCs/>
        </w:rPr>
        <w:t>proračun</w:t>
      </w:r>
      <w:proofErr w:type="spellEnd"/>
    </w:p>
    <w:p w:rsidR="007F5017" w:rsidRDefault="007F5017" w:rsidP="00C37528">
      <w:pPr>
        <w:pStyle w:val="Odlomakpopisa"/>
        <w:numPr>
          <w:ilvl w:val="0"/>
          <w:numId w:val="6"/>
        </w:numPr>
        <w:jc w:val="both"/>
        <w:rPr>
          <w:bCs/>
        </w:rPr>
      </w:pPr>
      <w:proofErr w:type="spellStart"/>
      <w:r w:rsidRPr="007D46C8">
        <w:rPr>
          <w:bCs/>
        </w:rPr>
        <w:t>Prijedlog</w:t>
      </w:r>
      <w:proofErr w:type="spellEnd"/>
      <w:r w:rsidR="007D46C8" w:rsidRPr="007D46C8">
        <w:rPr>
          <w:bCs/>
        </w:rPr>
        <w:t xml:space="preserve"> </w:t>
      </w:r>
      <w:proofErr w:type="spellStart"/>
      <w:r w:rsidR="00D571E8">
        <w:rPr>
          <w:bCs/>
        </w:rPr>
        <w:t>Rješenja</w:t>
      </w:r>
      <w:proofErr w:type="spellEnd"/>
      <w:r w:rsidR="00D571E8">
        <w:rPr>
          <w:bCs/>
        </w:rPr>
        <w:t xml:space="preserve"> o </w:t>
      </w:r>
      <w:proofErr w:type="spellStart"/>
      <w:r w:rsidR="00D571E8">
        <w:rPr>
          <w:bCs/>
        </w:rPr>
        <w:t>izmjeni</w:t>
      </w:r>
      <w:proofErr w:type="spellEnd"/>
      <w:r w:rsidR="00D571E8">
        <w:rPr>
          <w:bCs/>
        </w:rPr>
        <w:t xml:space="preserve"> </w:t>
      </w:r>
      <w:proofErr w:type="spellStart"/>
      <w:r w:rsidR="00D571E8">
        <w:rPr>
          <w:bCs/>
        </w:rPr>
        <w:t>sastava</w:t>
      </w:r>
      <w:proofErr w:type="spellEnd"/>
      <w:r w:rsidR="00D571E8">
        <w:rPr>
          <w:bCs/>
        </w:rPr>
        <w:t xml:space="preserve"> </w:t>
      </w:r>
      <w:proofErr w:type="spellStart"/>
      <w:r w:rsidR="00D571E8">
        <w:rPr>
          <w:bCs/>
        </w:rPr>
        <w:t>Povjerenstva</w:t>
      </w:r>
      <w:proofErr w:type="spellEnd"/>
      <w:r w:rsidR="00D571E8">
        <w:rPr>
          <w:bCs/>
        </w:rPr>
        <w:t xml:space="preserve"> </w:t>
      </w:r>
      <w:proofErr w:type="spellStart"/>
      <w:r w:rsidR="00D571E8">
        <w:rPr>
          <w:bCs/>
        </w:rPr>
        <w:t>za</w:t>
      </w:r>
      <w:proofErr w:type="spellEnd"/>
      <w:r w:rsidR="00D571E8">
        <w:rPr>
          <w:bCs/>
        </w:rPr>
        <w:t xml:space="preserve"> </w:t>
      </w:r>
      <w:proofErr w:type="spellStart"/>
      <w:r w:rsidR="00D571E8">
        <w:rPr>
          <w:bCs/>
        </w:rPr>
        <w:t>izbor</w:t>
      </w:r>
      <w:proofErr w:type="spellEnd"/>
      <w:r w:rsidR="00D571E8">
        <w:rPr>
          <w:bCs/>
        </w:rPr>
        <w:t xml:space="preserve"> </w:t>
      </w:r>
      <w:proofErr w:type="spellStart"/>
      <w:r w:rsidR="00D571E8">
        <w:rPr>
          <w:bCs/>
        </w:rPr>
        <w:t>i</w:t>
      </w:r>
      <w:proofErr w:type="spellEnd"/>
      <w:r w:rsidR="00D571E8">
        <w:rPr>
          <w:bCs/>
        </w:rPr>
        <w:t xml:space="preserve"> </w:t>
      </w:r>
      <w:proofErr w:type="spellStart"/>
      <w:r w:rsidR="00D571E8">
        <w:rPr>
          <w:bCs/>
        </w:rPr>
        <w:t>imenovanja</w:t>
      </w:r>
      <w:proofErr w:type="spellEnd"/>
      <w:r w:rsidR="00D571E8">
        <w:rPr>
          <w:bCs/>
        </w:rPr>
        <w:t xml:space="preserve"> </w:t>
      </w:r>
    </w:p>
    <w:p w:rsidR="00D571E8" w:rsidRDefault="00D571E8" w:rsidP="00C37528">
      <w:pPr>
        <w:pStyle w:val="Odlomakpopisa"/>
        <w:numPr>
          <w:ilvl w:val="0"/>
          <w:numId w:val="6"/>
        </w:numPr>
        <w:jc w:val="both"/>
        <w:rPr>
          <w:bCs/>
        </w:rPr>
      </w:pPr>
      <w:proofErr w:type="spellStart"/>
      <w:r>
        <w:rPr>
          <w:bCs/>
        </w:rPr>
        <w:t>Prijedlog</w:t>
      </w:r>
      <w:proofErr w:type="spellEnd"/>
      <w:r>
        <w:rPr>
          <w:bCs/>
        </w:rPr>
        <w:t xml:space="preserve"> </w:t>
      </w:r>
      <w:proofErr w:type="spellStart"/>
      <w:r>
        <w:rPr>
          <w:bCs/>
        </w:rPr>
        <w:t>Odluke</w:t>
      </w:r>
      <w:proofErr w:type="spellEnd"/>
      <w:r>
        <w:rPr>
          <w:bCs/>
        </w:rPr>
        <w:t xml:space="preserve"> o II. </w:t>
      </w:r>
      <w:proofErr w:type="spellStart"/>
      <w:r>
        <w:rPr>
          <w:bCs/>
        </w:rPr>
        <w:t>Izmjenama</w:t>
      </w:r>
      <w:proofErr w:type="spellEnd"/>
      <w:r>
        <w:rPr>
          <w:bCs/>
        </w:rPr>
        <w:t xml:space="preserve"> </w:t>
      </w:r>
      <w:proofErr w:type="spellStart"/>
      <w:r>
        <w:rPr>
          <w:bCs/>
        </w:rPr>
        <w:t>i</w:t>
      </w:r>
      <w:proofErr w:type="spellEnd"/>
      <w:r>
        <w:rPr>
          <w:bCs/>
        </w:rPr>
        <w:t xml:space="preserve"> </w:t>
      </w:r>
      <w:proofErr w:type="spellStart"/>
      <w:r>
        <w:rPr>
          <w:bCs/>
        </w:rPr>
        <w:t>dopunama</w:t>
      </w:r>
      <w:proofErr w:type="spellEnd"/>
      <w:r>
        <w:rPr>
          <w:bCs/>
        </w:rPr>
        <w:t xml:space="preserve"> </w:t>
      </w:r>
      <w:proofErr w:type="spellStart"/>
      <w:r>
        <w:rPr>
          <w:bCs/>
        </w:rPr>
        <w:t>Proračuna</w:t>
      </w:r>
      <w:proofErr w:type="spellEnd"/>
      <w:r>
        <w:rPr>
          <w:bCs/>
        </w:rPr>
        <w:t xml:space="preserve"> </w:t>
      </w:r>
      <w:proofErr w:type="spellStart"/>
      <w:r>
        <w:rPr>
          <w:bCs/>
        </w:rPr>
        <w:t>Općine</w:t>
      </w:r>
      <w:proofErr w:type="spellEnd"/>
      <w:r>
        <w:rPr>
          <w:bCs/>
        </w:rPr>
        <w:t xml:space="preserve"> </w:t>
      </w:r>
      <w:proofErr w:type="spellStart"/>
      <w:r>
        <w:rPr>
          <w:bCs/>
        </w:rPr>
        <w:t>Majur</w:t>
      </w:r>
      <w:proofErr w:type="spellEnd"/>
      <w:r>
        <w:rPr>
          <w:bCs/>
        </w:rPr>
        <w:t xml:space="preserve"> </w:t>
      </w:r>
      <w:proofErr w:type="spellStart"/>
      <w:r>
        <w:rPr>
          <w:bCs/>
        </w:rPr>
        <w:t>za</w:t>
      </w:r>
      <w:proofErr w:type="spellEnd"/>
      <w:r>
        <w:rPr>
          <w:bCs/>
        </w:rPr>
        <w:t xml:space="preserve"> 2025. </w:t>
      </w:r>
      <w:proofErr w:type="spellStart"/>
      <w:r>
        <w:rPr>
          <w:bCs/>
        </w:rPr>
        <w:t>Godinu</w:t>
      </w:r>
      <w:proofErr w:type="spellEnd"/>
    </w:p>
    <w:p w:rsidR="00D571E8" w:rsidRDefault="00D571E8" w:rsidP="00C37528">
      <w:pPr>
        <w:pStyle w:val="Odlomakpopisa"/>
        <w:numPr>
          <w:ilvl w:val="0"/>
          <w:numId w:val="6"/>
        </w:numPr>
        <w:jc w:val="both"/>
        <w:rPr>
          <w:bCs/>
        </w:rPr>
      </w:pPr>
      <w:proofErr w:type="spellStart"/>
      <w:r>
        <w:rPr>
          <w:bCs/>
        </w:rPr>
        <w:t>Prijedlog</w:t>
      </w:r>
      <w:proofErr w:type="spellEnd"/>
      <w:r>
        <w:rPr>
          <w:bCs/>
        </w:rPr>
        <w:t xml:space="preserve"> </w:t>
      </w:r>
      <w:proofErr w:type="spellStart"/>
      <w:r>
        <w:rPr>
          <w:bCs/>
        </w:rPr>
        <w:t>Polugodišnjeg</w:t>
      </w:r>
      <w:proofErr w:type="spellEnd"/>
      <w:r>
        <w:rPr>
          <w:bCs/>
        </w:rPr>
        <w:t xml:space="preserve"> </w:t>
      </w:r>
      <w:proofErr w:type="spellStart"/>
      <w:r>
        <w:rPr>
          <w:bCs/>
        </w:rPr>
        <w:t>izvještaja</w:t>
      </w:r>
      <w:proofErr w:type="spellEnd"/>
      <w:r>
        <w:rPr>
          <w:bCs/>
        </w:rPr>
        <w:t xml:space="preserve"> o </w:t>
      </w:r>
      <w:proofErr w:type="spellStart"/>
      <w:r>
        <w:rPr>
          <w:bCs/>
        </w:rPr>
        <w:t>izvršenju</w:t>
      </w:r>
      <w:proofErr w:type="spellEnd"/>
      <w:r>
        <w:rPr>
          <w:bCs/>
        </w:rPr>
        <w:t xml:space="preserve"> </w:t>
      </w:r>
      <w:proofErr w:type="spellStart"/>
      <w:r>
        <w:rPr>
          <w:bCs/>
        </w:rPr>
        <w:t>proračuna</w:t>
      </w:r>
      <w:proofErr w:type="spellEnd"/>
      <w:r>
        <w:rPr>
          <w:bCs/>
        </w:rPr>
        <w:t xml:space="preserve"> </w:t>
      </w:r>
      <w:proofErr w:type="spellStart"/>
      <w:r>
        <w:rPr>
          <w:bCs/>
        </w:rPr>
        <w:t>Općine</w:t>
      </w:r>
      <w:proofErr w:type="spellEnd"/>
      <w:r>
        <w:rPr>
          <w:bCs/>
        </w:rPr>
        <w:t xml:space="preserve"> </w:t>
      </w:r>
      <w:proofErr w:type="spellStart"/>
      <w:r>
        <w:rPr>
          <w:bCs/>
        </w:rPr>
        <w:t>Majur</w:t>
      </w:r>
      <w:proofErr w:type="spellEnd"/>
      <w:r>
        <w:rPr>
          <w:bCs/>
        </w:rPr>
        <w:t xml:space="preserve"> </w:t>
      </w:r>
      <w:proofErr w:type="spellStart"/>
      <w:r>
        <w:rPr>
          <w:bCs/>
        </w:rPr>
        <w:t>i</w:t>
      </w:r>
      <w:proofErr w:type="spellEnd"/>
      <w:r>
        <w:rPr>
          <w:bCs/>
        </w:rPr>
        <w:t xml:space="preserve"> </w:t>
      </w:r>
      <w:proofErr w:type="spellStart"/>
      <w:r>
        <w:rPr>
          <w:bCs/>
        </w:rPr>
        <w:t>polugodišnji</w:t>
      </w:r>
      <w:proofErr w:type="spellEnd"/>
      <w:r>
        <w:rPr>
          <w:bCs/>
        </w:rPr>
        <w:t xml:space="preserve"> </w:t>
      </w:r>
      <w:proofErr w:type="spellStart"/>
      <w:r>
        <w:rPr>
          <w:bCs/>
        </w:rPr>
        <w:t>izvještaj</w:t>
      </w:r>
      <w:proofErr w:type="spellEnd"/>
      <w:r>
        <w:rPr>
          <w:bCs/>
        </w:rPr>
        <w:t xml:space="preserve"> o </w:t>
      </w:r>
      <w:proofErr w:type="spellStart"/>
      <w:r>
        <w:rPr>
          <w:bCs/>
        </w:rPr>
        <w:t>izvršenju</w:t>
      </w:r>
      <w:proofErr w:type="spellEnd"/>
      <w:r>
        <w:rPr>
          <w:bCs/>
        </w:rPr>
        <w:t xml:space="preserve"> </w:t>
      </w:r>
      <w:proofErr w:type="spellStart"/>
      <w:r>
        <w:rPr>
          <w:bCs/>
        </w:rPr>
        <w:t>plana</w:t>
      </w:r>
      <w:proofErr w:type="spellEnd"/>
      <w:r>
        <w:rPr>
          <w:bCs/>
        </w:rPr>
        <w:t xml:space="preserve"> </w:t>
      </w:r>
      <w:proofErr w:type="spellStart"/>
      <w:r>
        <w:rPr>
          <w:bCs/>
        </w:rPr>
        <w:t>razvojnih</w:t>
      </w:r>
      <w:proofErr w:type="spellEnd"/>
      <w:r>
        <w:rPr>
          <w:bCs/>
        </w:rPr>
        <w:t xml:space="preserve"> </w:t>
      </w:r>
      <w:proofErr w:type="spellStart"/>
      <w:r>
        <w:rPr>
          <w:bCs/>
        </w:rPr>
        <w:t>programa</w:t>
      </w:r>
      <w:proofErr w:type="spellEnd"/>
      <w:r>
        <w:rPr>
          <w:bCs/>
        </w:rPr>
        <w:t xml:space="preserve"> </w:t>
      </w:r>
      <w:proofErr w:type="spellStart"/>
      <w:r>
        <w:rPr>
          <w:bCs/>
        </w:rPr>
        <w:t>za</w:t>
      </w:r>
      <w:proofErr w:type="spellEnd"/>
      <w:r>
        <w:rPr>
          <w:bCs/>
        </w:rPr>
        <w:t xml:space="preserve"> period </w:t>
      </w:r>
      <w:proofErr w:type="spellStart"/>
      <w:r>
        <w:rPr>
          <w:bCs/>
        </w:rPr>
        <w:t>siječanj-lipanj</w:t>
      </w:r>
      <w:proofErr w:type="spellEnd"/>
      <w:r>
        <w:rPr>
          <w:bCs/>
        </w:rPr>
        <w:t xml:space="preserve"> 2025. </w:t>
      </w:r>
      <w:proofErr w:type="spellStart"/>
      <w:r>
        <w:rPr>
          <w:bCs/>
        </w:rPr>
        <w:t>Godine</w:t>
      </w:r>
      <w:proofErr w:type="spellEnd"/>
    </w:p>
    <w:p w:rsidR="00D571E8" w:rsidRPr="00D571E8" w:rsidRDefault="00D571E8" w:rsidP="00C37528">
      <w:pPr>
        <w:pStyle w:val="Odlomakpopisa"/>
        <w:numPr>
          <w:ilvl w:val="0"/>
          <w:numId w:val="6"/>
        </w:numPr>
        <w:jc w:val="both"/>
        <w:rPr>
          <w:bCs/>
        </w:rPr>
      </w:pPr>
      <w:proofErr w:type="spellStart"/>
      <w:r w:rsidRPr="00D571E8">
        <w:rPr>
          <w:bCs/>
        </w:rPr>
        <w:t>Prijedlog</w:t>
      </w:r>
      <w:proofErr w:type="spellEnd"/>
      <w:r w:rsidRPr="00D571E8">
        <w:rPr>
          <w:bCs/>
        </w:rPr>
        <w:t xml:space="preserve"> </w:t>
      </w:r>
      <w:proofErr w:type="spellStart"/>
      <w:r>
        <w:t>Izmjena</w:t>
      </w:r>
      <w:proofErr w:type="spellEnd"/>
      <w:r>
        <w:t xml:space="preserve"> </w:t>
      </w:r>
      <w:proofErr w:type="spellStart"/>
      <w:r>
        <w:t>i</w:t>
      </w:r>
      <w:proofErr w:type="spellEnd"/>
      <w:r>
        <w:t xml:space="preserve"> </w:t>
      </w:r>
      <w:proofErr w:type="spellStart"/>
      <w:r>
        <w:t>dopuna</w:t>
      </w:r>
      <w:proofErr w:type="spellEnd"/>
      <w:r>
        <w:t xml:space="preserve"> Programa građenja komunalne infrastrukture u Općini Majur u 2025. </w:t>
      </w:r>
      <w:proofErr w:type="spellStart"/>
      <w:r>
        <w:t>godini</w:t>
      </w:r>
      <w:proofErr w:type="spellEnd"/>
      <w:r>
        <w:t>;</w:t>
      </w:r>
    </w:p>
    <w:p w:rsidR="00D571E8" w:rsidRPr="00D571E8" w:rsidRDefault="00D571E8" w:rsidP="00C37528">
      <w:pPr>
        <w:pStyle w:val="Odlomakpopisa"/>
        <w:numPr>
          <w:ilvl w:val="0"/>
          <w:numId w:val="6"/>
        </w:numPr>
        <w:jc w:val="both"/>
        <w:rPr>
          <w:bCs/>
        </w:rPr>
      </w:pPr>
      <w:proofErr w:type="spellStart"/>
      <w:r>
        <w:t>Prijedlog</w:t>
      </w:r>
      <w:proofErr w:type="spellEnd"/>
      <w:r>
        <w:t xml:space="preserve"> </w:t>
      </w:r>
      <w:proofErr w:type="spellStart"/>
      <w:r>
        <w:t>Izmjena</w:t>
      </w:r>
      <w:proofErr w:type="spellEnd"/>
      <w:r>
        <w:t xml:space="preserve"> </w:t>
      </w:r>
      <w:proofErr w:type="spellStart"/>
      <w:r>
        <w:t>i</w:t>
      </w:r>
      <w:proofErr w:type="spellEnd"/>
      <w:r>
        <w:t xml:space="preserve"> </w:t>
      </w:r>
      <w:proofErr w:type="spellStart"/>
      <w:r>
        <w:t>dopuna</w:t>
      </w:r>
      <w:proofErr w:type="spellEnd"/>
      <w:r>
        <w:t xml:space="preserve"> </w:t>
      </w:r>
      <w:proofErr w:type="spellStart"/>
      <w:r>
        <w:t>Programa</w:t>
      </w:r>
      <w:proofErr w:type="spellEnd"/>
      <w:r>
        <w:t xml:space="preserve"> </w:t>
      </w:r>
      <w:proofErr w:type="spellStart"/>
      <w:r>
        <w:t>održavanja</w:t>
      </w:r>
      <w:proofErr w:type="spellEnd"/>
      <w:r>
        <w:t xml:space="preserve"> </w:t>
      </w:r>
      <w:proofErr w:type="spellStart"/>
      <w:r>
        <w:t>komunalne</w:t>
      </w:r>
      <w:proofErr w:type="spellEnd"/>
      <w:r>
        <w:t xml:space="preserve"> </w:t>
      </w:r>
      <w:proofErr w:type="spellStart"/>
      <w:r>
        <w:t>infrastrukture</w:t>
      </w:r>
      <w:proofErr w:type="spellEnd"/>
      <w:r>
        <w:t xml:space="preserve"> u Općini Majur u 2025. godini;</w:t>
      </w:r>
    </w:p>
    <w:p w:rsidR="00D571E8" w:rsidRPr="00D571E8" w:rsidRDefault="00D571E8" w:rsidP="00C37528">
      <w:pPr>
        <w:pStyle w:val="Odlomakpopisa"/>
        <w:numPr>
          <w:ilvl w:val="0"/>
          <w:numId w:val="6"/>
        </w:numPr>
        <w:jc w:val="both"/>
        <w:rPr>
          <w:bCs/>
        </w:rPr>
      </w:pPr>
      <w:proofErr w:type="spellStart"/>
      <w:r>
        <w:rPr>
          <w:bCs/>
        </w:rPr>
        <w:t>Prijedlog</w:t>
      </w:r>
      <w:proofErr w:type="spellEnd"/>
      <w:r>
        <w:rPr>
          <w:bCs/>
        </w:rPr>
        <w:t xml:space="preserve"> </w:t>
      </w:r>
      <w:proofErr w:type="spellStart"/>
      <w:r w:rsidR="00C37528">
        <w:rPr>
          <w:bCs/>
        </w:rPr>
        <w:t>Izmjena</w:t>
      </w:r>
      <w:proofErr w:type="spellEnd"/>
      <w:r w:rsidR="00C37528">
        <w:rPr>
          <w:bCs/>
        </w:rPr>
        <w:t xml:space="preserve"> </w:t>
      </w:r>
      <w:proofErr w:type="spellStart"/>
      <w:r w:rsidR="00C37528">
        <w:rPr>
          <w:bCs/>
        </w:rPr>
        <w:t>i</w:t>
      </w:r>
      <w:proofErr w:type="spellEnd"/>
      <w:r w:rsidR="00C37528">
        <w:rPr>
          <w:bCs/>
        </w:rPr>
        <w:t xml:space="preserve"> </w:t>
      </w:r>
      <w:proofErr w:type="spellStart"/>
      <w:r w:rsidR="00C37528">
        <w:rPr>
          <w:bCs/>
        </w:rPr>
        <w:t>dopuna</w:t>
      </w:r>
      <w:proofErr w:type="spellEnd"/>
      <w:r w:rsidR="00C37528">
        <w:rPr>
          <w:bCs/>
        </w:rPr>
        <w:t xml:space="preserve"> </w:t>
      </w:r>
      <w:proofErr w:type="spellStart"/>
      <w:r>
        <w:t>Programa</w:t>
      </w:r>
      <w:proofErr w:type="spellEnd"/>
      <w:r>
        <w:t xml:space="preserve"> </w:t>
      </w:r>
      <w:proofErr w:type="spellStart"/>
      <w:r>
        <w:t>javnih</w:t>
      </w:r>
      <w:proofErr w:type="spellEnd"/>
      <w:r>
        <w:t xml:space="preserve"> </w:t>
      </w:r>
      <w:proofErr w:type="spellStart"/>
      <w:r>
        <w:t>potreba</w:t>
      </w:r>
      <w:proofErr w:type="spellEnd"/>
      <w:r>
        <w:t xml:space="preserve"> u </w:t>
      </w:r>
      <w:proofErr w:type="spellStart"/>
      <w:r>
        <w:t>kulturi</w:t>
      </w:r>
      <w:proofErr w:type="spellEnd"/>
      <w:r>
        <w:t xml:space="preserve"> u </w:t>
      </w:r>
      <w:proofErr w:type="spellStart"/>
      <w:r>
        <w:t>Općini</w:t>
      </w:r>
      <w:proofErr w:type="spellEnd"/>
      <w:r>
        <w:t xml:space="preserve"> </w:t>
      </w:r>
      <w:proofErr w:type="spellStart"/>
      <w:r>
        <w:t>Majur</w:t>
      </w:r>
      <w:proofErr w:type="spellEnd"/>
      <w:r>
        <w:t xml:space="preserve"> u 2025. </w:t>
      </w:r>
      <w:proofErr w:type="spellStart"/>
      <w:r>
        <w:t>godini</w:t>
      </w:r>
      <w:proofErr w:type="spellEnd"/>
    </w:p>
    <w:p w:rsidR="00D571E8" w:rsidRPr="007D46C8" w:rsidRDefault="00C37528" w:rsidP="00C37528">
      <w:pPr>
        <w:pStyle w:val="Odlomakpopisa"/>
        <w:numPr>
          <w:ilvl w:val="0"/>
          <w:numId w:val="6"/>
        </w:numPr>
        <w:jc w:val="both"/>
        <w:rPr>
          <w:bCs/>
        </w:rPr>
      </w:pPr>
      <w:proofErr w:type="spellStart"/>
      <w:r>
        <w:rPr>
          <w:bCs/>
        </w:rPr>
        <w:t>Prijedlog</w:t>
      </w:r>
      <w:proofErr w:type="spellEnd"/>
      <w:r>
        <w:rPr>
          <w:bCs/>
        </w:rPr>
        <w:t xml:space="preserve"> </w:t>
      </w:r>
      <w:proofErr w:type="spellStart"/>
      <w:r>
        <w:rPr>
          <w:bCs/>
        </w:rPr>
        <w:t>Izmjena</w:t>
      </w:r>
      <w:proofErr w:type="spellEnd"/>
      <w:r>
        <w:rPr>
          <w:bCs/>
        </w:rPr>
        <w:t xml:space="preserve"> </w:t>
      </w:r>
      <w:proofErr w:type="spellStart"/>
      <w:r>
        <w:rPr>
          <w:bCs/>
        </w:rPr>
        <w:t>i</w:t>
      </w:r>
      <w:proofErr w:type="spellEnd"/>
      <w:r>
        <w:rPr>
          <w:bCs/>
        </w:rPr>
        <w:t xml:space="preserve"> </w:t>
      </w:r>
      <w:proofErr w:type="spellStart"/>
      <w:r>
        <w:rPr>
          <w:bCs/>
        </w:rPr>
        <w:t>dopuna</w:t>
      </w:r>
      <w:proofErr w:type="spellEnd"/>
      <w:r>
        <w:rPr>
          <w:bCs/>
        </w:rPr>
        <w:t xml:space="preserve"> </w:t>
      </w:r>
      <w:proofErr w:type="spellStart"/>
      <w:r>
        <w:t>Programa</w:t>
      </w:r>
      <w:proofErr w:type="spellEnd"/>
      <w:r>
        <w:t xml:space="preserve"> </w:t>
      </w:r>
      <w:proofErr w:type="spellStart"/>
      <w:r>
        <w:t>javnih</w:t>
      </w:r>
      <w:proofErr w:type="spellEnd"/>
      <w:r>
        <w:t xml:space="preserve"> </w:t>
      </w:r>
      <w:proofErr w:type="spellStart"/>
      <w:r>
        <w:t>potreba</w:t>
      </w:r>
      <w:proofErr w:type="spellEnd"/>
      <w:r>
        <w:t xml:space="preserve"> u </w:t>
      </w:r>
      <w:proofErr w:type="spellStart"/>
      <w:r>
        <w:t>socijalnoj</w:t>
      </w:r>
      <w:proofErr w:type="spellEnd"/>
      <w:r>
        <w:t xml:space="preserve"> </w:t>
      </w:r>
      <w:proofErr w:type="spellStart"/>
      <w:r>
        <w:t>skrbi</w:t>
      </w:r>
      <w:proofErr w:type="spellEnd"/>
      <w:r>
        <w:t xml:space="preserve"> u </w:t>
      </w:r>
      <w:proofErr w:type="spellStart"/>
      <w:r>
        <w:t>Općini</w:t>
      </w:r>
      <w:proofErr w:type="spellEnd"/>
      <w:r>
        <w:t xml:space="preserve"> </w:t>
      </w:r>
      <w:proofErr w:type="spellStart"/>
      <w:r>
        <w:t>Majur</w:t>
      </w:r>
      <w:proofErr w:type="spellEnd"/>
      <w:r>
        <w:t xml:space="preserve"> u 2025.</w:t>
      </w:r>
    </w:p>
    <w:p w:rsidR="007F5017" w:rsidRPr="007D46C8" w:rsidRDefault="007F5017" w:rsidP="00C37528">
      <w:pPr>
        <w:pStyle w:val="Odlomakpopisa"/>
        <w:numPr>
          <w:ilvl w:val="0"/>
          <w:numId w:val="6"/>
        </w:numPr>
        <w:jc w:val="both"/>
        <w:rPr>
          <w:bCs/>
        </w:rPr>
      </w:pPr>
      <w:proofErr w:type="spellStart"/>
      <w:r w:rsidRPr="007D46C8">
        <w:rPr>
          <w:bCs/>
        </w:rPr>
        <w:t>Razno</w:t>
      </w:r>
      <w:proofErr w:type="spellEnd"/>
      <w:r w:rsidRPr="007D46C8">
        <w:rPr>
          <w:bCs/>
        </w:rPr>
        <w:t>.</w:t>
      </w:r>
    </w:p>
    <w:p w:rsidR="007F5017" w:rsidRDefault="007F5017" w:rsidP="00CC64D1">
      <w:pPr>
        <w:jc w:val="both"/>
        <w:rPr>
          <w:bCs/>
        </w:rPr>
      </w:pPr>
    </w:p>
    <w:p w:rsidR="00CC64D1" w:rsidRPr="00B57FBB" w:rsidRDefault="00CC64D1" w:rsidP="00CC64D1">
      <w:pPr>
        <w:jc w:val="both"/>
        <w:rPr>
          <w:rFonts w:eastAsia="Calibri"/>
          <w:lang w:eastAsia="en-US"/>
        </w:rPr>
      </w:pPr>
      <w:r w:rsidRPr="00B57FBB">
        <w:rPr>
          <w:bCs/>
        </w:rPr>
        <w:t>Tako pre</w:t>
      </w:r>
      <w:r>
        <w:rPr>
          <w:bCs/>
        </w:rPr>
        <w:t xml:space="preserve">dloženi dnevni red usvojen je s </w:t>
      </w:r>
      <w:r w:rsidR="00C37528">
        <w:rPr>
          <w:bCs/>
        </w:rPr>
        <w:t>4</w:t>
      </w:r>
      <w:r w:rsidRPr="00B57FBB">
        <w:rPr>
          <w:rFonts w:eastAsia="Calibri"/>
          <w:lang w:eastAsia="en-US"/>
        </w:rPr>
        <w:t xml:space="preserve"> glasova »ZA«, 0 »PROTIV« i 0 »SUZDRŽAN«.</w:t>
      </w:r>
    </w:p>
    <w:p w:rsidR="00CC64D1" w:rsidRPr="00B57FBB" w:rsidRDefault="00CC64D1" w:rsidP="00CC64D1">
      <w:pPr>
        <w:widowControl w:val="0"/>
        <w:autoSpaceDE w:val="0"/>
        <w:autoSpaceDN w:val="0"/>
        <w:adjustRightInd w:val="0"/>
        <w:rPr>
          <w:bCs/>
        </w:rPr>
      </w:pPr>
    </w:p>
    <w:p w:rsidR="00CC64D1" w:rsidRDefault="00CC64D1" w:rsidP="00CC64D1">
      <w:pPr>
        <w:widowControl w:val="0"/>
        <w:autoSpaceDE w:val="0"/>
        <w:autoSpaceDN w:val="0"/>
        <w:adjustRightInd w:val="0"/>
        <w:rPr>
          <w:rFonts w:eastAsia="Calibri"/>
          <w:lang w:eastAsia="en-US"/>
        </w:rPr>
      </w:pPr>
      <w:r w:rsidRPr="003140C6">
        <w:rPr>
          <w:noProof/>
        </w:rPr>
        <w:t>Prešlo se na rad po točkama dnevnog reda.</w:t>
      </w:r>
      <w:r w:rsidRPr="003140C6">
        <w:rPr>
          <w:rFonts w:eastAsia="Calibri"/>
          <w:lang w:eastAsia="en-US"/>
        </w:rPr>
        <w:t xml:space="preserve"> </w:t>
      </w:r>
    </w:p>
    <w:p w:rsidR="005C43C4" w:rsidRDefault="005C43C4" w:rsidP="005C43C4">
      <w:pPr>
        <w:widowControl w:val="0"/>
        <w:autoSpaceDE w:val="0"/>
        <w:autoSpaceDN w:val="0"/>
        <w:adjustRightInd w:val="0"/>
        <w:rPr>
          <w:rFonts w:eastAsia="Calibri"/>
          <w:lang w:eastAsia="en-US"/>
        </w:rPr>
      </w:pPr>
    </w:p>
    <w:p w:rsidR="00ED72F1" w:rsidRDefault="00F57937" w:rsidP="00ED72F1">
      <w:pPr>
        <w:jc w:val="both"/>
        <w:rPr>
          <w:noProof/>
        </w:rPr>
      </w:pPr>
      <w:r w:rsidRPr="00ED72F1">
        <w:rPr>
          <w:b/>
          <w:noProof/>
        </w:rPr>
        <w:t xml:space="preserve">ad.1. </w:t>
      </w:r>
      <w:r w:rsidR="00ED72F1" w:rsidRPr="00ED72F1">
        <w:rPr>
          <w:b/>
          <w:noProof/>
        </w:rPr>
        <w:t>Izvješće Mandatnog povjerenstva  - Izvješće o stavljanju mandata u mirovanje i imenovanju zamjene člana predstavničkog tijela</w:t>
      </w:r>
    </w:p>
    <w:p w:rsidR="00ED72F1" w:rsidRDefault="00ED72F1" w:rsidP="00ED72F1">
      <w:pPr>
        <w:jc w:val="both"/>
        <w:rPr>
          <w:noProof/>
        </w:rPr>
      </w:pPr>
      <w:r>
        <w:rPr>
          <w:noProof/>
        </w:rPr>
        <w:t xml:space="preserve">Predsjednik otvara ovu točku dnevnog reda i riječ daje </w:t>
      </w:r>
      <w:r>
        <w:rPr>
          <w:noProof/>
        </w:rPr>
        <w:t>Sanji Pranjić</w:t>
      </w:r>
      <w:r>
        <w:rPr>
          <w:noProof/>
        </w:rPr>
        <w:t xml:space="preserve">, </w:t>
      </w:r>
      <w:r>
        <w:t xml:space="preserve">izvjestiteljici ove točke dnevnog reda. Ista je </w:t>
      </w:r>
      <w:r>
        <w:t xml:space="preserve">izvijestila o održanoj sjednici Mandatnog povjerenstva na kojem je utvrđeno kako je vijećnica Ivana </w:t>
      </w:r>
      <w:proofErr w:type="spellStart"/>
      <w:r>
        <w:t>Dupić</w:t>
      </w:r>
      <w:proofErr w:type="spellEnd"/>
      <w:r>
        <w:t xml:space="preserve"> dostavila obavijest o stavljanju mandata u mirovanje te da je propisano da</w:t>
      </w:r>
      <w:r>
        <w:t xml:space="preserve"> </w:t>
      </w:r>
      <w:r>
        <w:rPr>
          <w:noProof/>
        </w:rPr>
        <w:t>člana predstavničkog tijela izabranog na kandidacijskoj listi grupe birača zamjenjuje prvi sljedeći neizabrani kandidat s liste, a to je u ovom slučaju Ivan Jamić</w:t>
      </w:r>
      <w:r>
        <w:rPr>
          <w:noProof/>
        </w:rPr>
        <w:t>.</w:t>
      </w:r>
    </w:p>
    <w:p w:rsidR="00ED72F1" w:rsidRDefault="00ED72F1" w:rsidP="00ED72F1">
      <w:pPr>
        <w:widowControl w:val="0"/>
        <w:autoSpaceDE w:val="0"/>
        <w:autoSpaceDN w:val="0"/>
        <w:adjustRightInd w:val="0"/>
        <w:jc w:val="both"/>
        <w:rPr>
          <w:noProof/>
        </w:rPr>
      </w:pPr>
    </w:p>
    <w:p w:rsidR="00ED72F1" w:rsidRDefault="00ED72F1" w:rsidP="00ED72F1">
      <w:pPr>
        <w:widowControl w:val="0"/>
        <w:autoSpaceDE w:val="0"/>
        <w:autoSpaceDN w:val="0"/>
        <w:adjustRightInd w:val="0"/>
        <w:jc w:val="both"/>
        <w:rPr>
          <w:noProof/>
        </w:rPr>
      </w:pPr>
      <w:r w:rsidRPr="00F57937">
        <w:rPr>
          <w:noProof/>
        </w:rPr>
        <w:t xml:space="preserve">Ivan Jamić </w:t>
      </w:r>
      <w:r>
        <w:rPr>
          <w:noProof/>
        </w:rPr>
        <w:t>se</w:t>
      </w:r>
      <w:r w:rsidRPr="00F57937">
        <w:rPr>
          <w:noProof/>
        </w:rPr>
        <w:t xml:space="preserve"> zahval</w:t>
      </w:r>
      <w:r>
        <w:rPr>
          <w:noProof/>
        </w:rPr>
        <w:t>juje</w:t>
      </w:r>
      <w:r w:rsidRPr="00F57937">
        <w:rPr>
          <w:noProof/>
        </w:rPr>
        <w:t xml:space="preserve"> na ukazanom povjerenju. Navodi kako </w:t>
      </w:r>
      <w:r>
        <w:rPr>
          <w:noProof/>
        </w:rPr>
        <w:t>će biti dosljedan u izvršavanju vijećničkih obveza</w:t>
      </w:r>
      <w:r w:rsidRPr="00F57937">
        <w:rPr>
          <w:noProof/>
        </w:rPr>
        <w:t xml:space="preserve"> </w:t>
      </w:r>
      <w:r>
        <w:rPr>
          <w:noProof/>
        </w:rPr>
        <w:t xml:space="preserve">u duhu razvoja i boljitka </w:t>
      </w:r>
      <w:r>
        <w:rPr>
          <w:noProof/>
        </w:rPr>
        <w:t>majurskog</w:t>
      </w:r>
      <w:r>
        <w:rPr>
          <w:noProof/>
        </w:rPr>
        <w:t xml:space="preserve"> kraja te </w:t>
      </w:r>
      <w:r w:rsidRPr="00F57937">
        <w:rPr>
          <w:noProof/>
        </w:rPr>
        <w:t>da će se zalagati koliko bude mogao</w:t>
      </w:r>
      <w:r>
        <w:rPr>
          <w:noProof/>
        </w:rPr>
        <w:t>.</w:t>
      </w:r>
      <w:r w:rsidRPr="00F57937">
        <w:rPr>
          <w:noProof/>
        </w:rPr>
        <w:t xml:space="preserve"> </w:t>
      </w:r>
    </w:p>
    <w:p w:rsidR="00ED72F1" w:rsidRDefault="00ED72F1" w:rsidP="00ED72F1">
      <w:pPr>
        <w:widowControl w:val="0"/>
        <w:autoSpaceDE w:val="0"/>
        <w:autoSpaceDN w:val="0"/>
        <w:adjustRightInd w:val="0"/>
        <w:jc w:val="both"/>
        <w:rPr>
          <w:noProof/>
        </w:rPr>
      </w:pPr>
    </w:p>
    <w:p w:rsidR="00ED72F1" w:rsidRDefault="00ED72F1" w:rsidP="00ED72F1">
      <w:pPr>
        <w:tabs>
          <w:tab w:val="left" w:pos="142"/>
        </w:tabs>
        <w:rPr>
          <w:b/>
        </w:rPr>
      </w:pPr>
      <w:r w:rsidRPr="001A3199">
        <w:rPr>
          <w:b/>
        </w:rPr>
        <w:t>Svečana prisega član</w:t>
      </w:r>
      <w:r>
        <w:rPr>
          <w:b/>
        </w:rPr>
        <w:t>a</w:t>
      </w:r>
      <w:r w:rsidRPr="001A3199">
        <w:rPr>
          <w:b/>
        </w:rPr>
        <w:t xml:space="preserve"> Općinskog vijeća</w:t>
      </w:r>
    </w:p>
    <w:p w:rsidR="00ED72F1" w:rsidRDefault="00ED72F1" w:rsidP="00ED72F1">
      <w:pPr>
        <w:tabs>
          <w:tab w:val="left" w:pos="142"/>
        </w:tabs>
        <w:jc w:val="both"/>
      </w:pPr>
      <w:r>
        <w:t xml:space="preserve">Predsjedatelj Milan Živković čita tekst prisege, a </w:t>
      </w:r>
      <w:r>
        <w:t xml:space="preserve">Ivan </w:t>
      </w:r>
      <w:proofErr w:type="spellStart"/>
      <w:r>
        <w:t>Jamić</w:t>
      </w:r>
      <w:proofErr w:type="spellEnd"/>
      <w:r>
        <w:t xml:space="preserve"> ustaje</w:t>
      </w:r>
      <w:r>
        <w:t xml:space="preserve"> i prisež</w:t>
      </w:r>
      <w:r>
        <w:t>e izgovarajući riječ »PRISEŽEM«.</w:t>
      </w:r>
    </w:p>
    <w:p w:rsidR="00ED72F1" w:rsidRDefault="00ED72F1" w:rsidP="00F57937">
      <w:pPr>
        <w:widowControl w:val="0"/>
        <w:autoSpaceDE w:val="0"/>
        <w:autoSpaceDN w:val="0"/>
        <w:adjustRightInd w:val="0"/>
        <w:rPr>
          <w:b/>
          <w:noProof/>
        </w:rPr>
      </w:pPr>
    </w:p>
    <w:p w:rsidR="00F57937" w:rsidRPr="00F57937" w:rsidRDefault="00ED72F1" w:rsidP="00F57937">
      <w:pPr>
        <w:widowControl w:val="0"/>
        <w:autoSpaceDE w:val="0"/>
        <w:autoSpaceDN w:val="0"/>
        <w:adjustRightInd w:val="0"/>
        <w:rPr>
          <w:noProof/>
        </w:rPr>
      </w:pPr>
      <w:r>
        <w:rPr>
          <w:b/>
          <w:noProof/>
        </w:rPr>
        <w:t xml:space="preserve">ad.2. </w:t>
      </w:r>
      <w:r w:rsidR="00F57937" w:rsidRPr="00F57937">
        <w:rPr>
          <w:b/>
          <w:noProof/>
        </w:rPr>
        <w:t>Aktualni sat</w:t>
      </w:r>
      <w:r>
        <w:rPr>
          <w:b/>
          <w:noProof/>
        </w:rPr>
        <w:tab/>
      </w:r>
    </w:p>
    <w:p w:rsidR="00F57937" w:rsidRPr="00F57937" w:rsidRDefault="00F57937" w:rsidP="00F57937">
      <w:pPr>
        <w:widowControl w:val="0"/>
        <w:autoSpaceDE w:val="0"/>
        <w:autoSpaceDN w:val="0"/>
        <w:adjustRightInd w:val="0"/>
        <w:jc w:val="both"/>
        <w:rPr>
          <w:noProof/>
        </w:rPr>
      </w:pPr>
      <w:r w:rsidRPr="00F57937">
        <w:rPr>
          <w:noProof/>
        </w:rPr>
        <w:t>Predsjednik otvara ovu točku dnevnog reda i riječ daje vijećnicima.</w:t>
      </w:r>
    </w:p>
    <w:p w:rsidR="00F57937" w:rsidRPr="00F57937" w:rsidRDefault="00F57937" w:rsidP="00F57937">
      <w:pPr>
        <w:widowControl w:val="0"/>
        <w:autoSpaceDE w:val="0"/>
        <w:autoSpaceDN w:val="0"/>
        <w:adjustRightInd w:val="0"/>
        <w:jc w:val="both"/>
        <w:rPr>
          <w:noProof/>
          <w:color w:val="FF0000"/>
        </w:rPr>
      </w:pPr>
    </w:p>
    <w:p w:rsidR="00F57937" w:rsidRDefault="00F57937" w:rsidP="00F57937">
      <w:pPr>
        <w:widowControl w:val="0"/>
        <w:autoSpaceDE w:val="0"/>
        <w:autoSpaceDN w:val="0"/>
        <w:adjustRightInd w:val="0"/>
        <w:jc w:val="both"/>
        <w:rPr>
          <w:noProof/>
        </w:rPr>
      </w:pPr>
      <w:r w:rsidRPr="00F57937">
        <w:rPr>
          <w:noProof/>
        </w:rPr>
        <w:t>Kako nije bilo pitanja predsjednik zaključuje ovu točku dnevnog reda.</w:t>
      </w:r>
    </w:p>
    <w:p w:rsidR="00F57937" w:rsidRDefault="00F57937" w:rsidP="00F57937">
      <w:pPr>
        <w:widowControl w:val="0"/>
        <w:autoSpaceDE w:val="0"/>
        <w:autoSpaceDN w:val="0"/>
        <w:adjustRightInd w:val="0"/>
        <w:jc w:val="both"/>
        <w:rPr>
          <w:noProof/>
        </w:rPr>
      </w:pPr>
    </w:p>
    <w:p w:rsidR="00F57937" w:rsidRDefault="00F57937" w:rsidP="00F57937">
      <w:pPr>
        <w:spacing w:line="276" w:lineRule="auto"/>
        <w:jc w:val="both"/>
        <w:rPr>
          <w:b/>
          <w:bCs/>
        </w:rPr>
      </w:pPr>
      <w:r>
        <w:rPr>
          <w:b/>
          <w:bCs/>
          <w:noProof/>
        </w:rPr>
        <w:t>ad.</w:t>
      </w:r>
      <w:r w:rsidR="001371A0">
        <w:rPr>
          <w:b/>
          <w:bCs/>
          <w:noProof/>
        </w:rPr>
        <w:t>3</w:t>
      </w:r>
      <w:r>
        <w:rPr>
          <w:b/>
          <w:bCs/>
          <w:noProof/>
        </w:rPr>
        <w:t xml:space="preserve">.  </w:t>
      </w:r>
      <w:r w:rsidRPr="00A535D3">
        <w:rPr>
          <w:b/>
          <w:bCs/>
        </w:rPr>
        <w:t xml:space="preserve">Zapisnik </w:t>
      </w:r>
      <w:r>
        <w:rPr>
          <w:b/>
          <w:bCs/>
        </w:rPr>
        <w:t xml:space="preserve">sa </w:t>
      </w:r>
      <w:r w:rsidR="00ED72F1">
        <w:rPr>
          <w:b/>
          <w:bCs/>
        </w:rPr>
        <w:t>1.</w:t>
      </w:r>
      <w:r w:rsidRPr="00A535D3">
        <w:rPr>
          <w:b/>
          <w:bCs/>
        </w:rPr>
        <w:t xml:space="preserve"> sjednice Općinskog vijeća Općine Majur održane </w:t>
      </w:r>
      <w:r w:rsidR="00ED72F1">
        <w:rPr>
          <w:b/>
          <w:bCs/>
        </w:rPr>
        <w:t>4</w:t>
      </w:r>
      <w:r w:rsidRPr="00A535D3">
        <w:rPr>
          <w:b/>
          <w:bCs/>
        </w:rPr>
        <w:t>.</w:t>
      </w:r>
      <w:r>
        <w:rPr>
          <w:b/>
          <w:bCs/>
        </w:rPr>
        <w:t xml:space="preserve"> </w:t>
      </w:r>
      <w:r w:rsidR="00ED72F1">
        <w:rPr>
          <w:b/>
          <w:bCs/>
        </w:rPr>
        <w:t>srpnja</w:t>
      </w:r>
      <w:r w:rsidRPr="00A535D3">
        <w:rPr>
          <w:b/>
          <w:bCs/>
        </w:rPr>
        <w:t xml:space="preserve"> 202</w:t>
      </w:r>
      <w:r>
        <w:rPr>
          <w:b/>
          <w:bCs/>
        </w:rPr>
        <w:t>5</w:t>
      </w:r>
      <w:r w:rsidRPr="00A535D3">
        <w:rPr>
          <w:b/>
          <w:bCs/>
        </w:rPr>
        <w:t xml:space="preserve">. godine </w:t>
      </w:r>
    </w:p>
    <w:p w:rsidR="00F57937" w:rsidRDefault="00F57937" w:rsidP="00F57937">
      <w:pPr>
        <w:widowControl w:val="0"/>
        <w:autoSpaceDE w:val="0"/>
        <w:autoSpaceDN w:val="0"/>
        <w:adjustRightInd w:val="0"/>
        <w:jc w:val="both"/>
        <w:rPr>
          <w:bCs/>
          <w:noProof/>
        </w:rPr>
      </w:pPr>
      <w:r>
        <w:rPr>
          <w:bCs/>
          <w:noProof/>
        </w:rPr>
        <w:t>Predsjednik otvara ovu točku</w:t>
      </w:r>
      <w:r w:rsidRPr="00B57FBB">
        <w:rPr>
          <w:bCs/>
          <w:noProof/>
        </w:rPr>
        <w:t xml:space="preserve"> dnevno</w:t>
      </w:r>
      <w:r>
        <w:rPr>
          <w:bCs/>
          <w:noProof/>
        </w:rPr>
        <w:t xml:space="preserve">g reda i daje riječ vijećnicima. </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rPr>
          <w:bCs/>
          <w:noProof/>
        </w:rPr>
      </w:pPr>
      <w:r>
        <w:t>Kako nije bilo rasprave predsjednik konstatira da je Zapisnik dan na znanje.</w:t>
      </w:r>
    </w:p>
    <w:p w:rsidR="00F57937" w:rsidRDefault="00F57937" w:rsidP="00F57937">
      <w:pPr>
        <w:widowControl w:val="0"/>
        <w:autoSpaceDE w:val="0"/>
        <w:autoSpaceDN w:val="0"/>
        <w:adjustRightInd w:val="0"/>
        <w:jc w:val="both"/>
        <w:rPr>
          <w:noProof/>
        </w:rPr>
      </w:pPr>
    </w:p>
    <w:p w:rsidR="00F57937" w:rsidRPr="00675566" w:rsidRDefault="00F57937" w:rsidP="00F57937">
      <w:pPr>
        <w:jc w:val="both"/>
        <w:rPr>
          <w:bCs/>
          <w:noProof/>
        </w:rPr>
      </w:pPr>
      <w:r>
        <w:rPr>
          <w:b/>
          <w:noProof/>
        </w:rPr>
        <w:t>ad.</w:t>
      </w:r>
      <w:r w:rsidR="001371A0">
        <w:rPr>
          <w:b/>
          <w:noProof/>
        </w:rPr>
        <w:t>4</w:t>
      </w:r>
      <w:r w:rsidRPr="00134D29">
        <w:rPr>
          <w:noProof/>
        </w:rPr>
        <w:t>.</w:t>
      </w:r>
      <w:r w:rsidRPr="00134D29">
        <w:rPr>
          <w:bCs/>
          <w:noProof/>
        </w:rPr>
        <w:t xml:space="preserve"> </w:t>
      </w:r>
      <w:r w:rsidR="001371A0" w:rsidRPr="001371A0">
        <w:rPr>
          <w:b/>
        </w:rPr>
        <w:t>Prijedlog  Odluke o raspisivanju natječaja za dodjelu stipendija studentima s područja Općine Majur za akademsku 2025./2026. godinu</w:t>
      </w:r>
    </w:p>
    <w:p w:rsidR="00F57937" w:rsidRDefault="00F57937" w:rsidP="00F57937">
      <w:pPr>
        <w:jc w:val="both"/>
      </w:pPr>
      <w:r>
        <w:rPr>
          <w:noProof/>
        </w:rPr>
        <w:t xml:space="preserve">Predsjednik otvara ovu točku dnevnog reda i riječ daje </w:t>
      </w:r>
      <w:r w:rsidR="001371A0">
        <w:rPr>
          <w:noProof/>
        </w:rPr>
        <w:t>Sanji Pranjić</w:t>
      </w:r>
      <w:r>
        <w:rPr>
          <w:noProof/>
        </w:rPr>
        <w:t xml:space="preserve">, </w:t>
      </w:r>
      <w:r>
        <w:t xml:space="preserve">izvjestiteljici ove točke dnevnog reda. Ista je </w:t>
      </w:r>
      <w:r w:rsidR="001371A0">
        <w:t>predstavila predloženu Odluku te izrazila nadu da će se ove godine prijaviti što više studenata.</w:t>
      </w:r>
    </w:p>
    <w:p w:rsidR="0066644A" w:rsidRDefault="0066644A" w:rsidP="0066644A">
      <w:pPr>
        <w:widowControl w:val="0"/>
        <w:autoSpaceDE w:val="0"/>
        <w:autoSpaceDN w:val="0"/>
        <w:adjustRightInd w:val="0"/>
      </w:pPr>
      <w:r>
        <w:t>Nakon izlaganja riječ se daje vijećnicima.</w:t>
      </w:r>
    </w:p>
    <w:p w:rsidR="0066644A" w:rsidRDefault="0066644A" w:rsidP="00F57937">
      <w:pPr>
        <w:jc w:val="both"/>
      </w:pP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 xml:space="preserve">a </w:t>
      </w:r>
      <w:r w:rsidR="001371A0">
        <w:t>4</w:t>
      </w:r>
      <w:r>
        <w:t xml:space="preserve"> glasova</w:t>
      </w:r>
      <w:r w:rsidRPr="00B57FBB">
        <w:t xml:space="preserve"> »ZA«, 0 glasova »PROTIV« i 0 glasova »SUZDRŽAN« </w:t>
      </w:r>
      <w:r>
        <w:t>donesen</w:t>
      </w:r>
      <w:r w:rsidR="001371A0">
        <w:t>a</w:t>
      </w:r>
    </w:p>
    <w:p w:rsidR="00F57937" w:rsidRDefault="00F57937" w:rsidP="00F57937">
      <w:pPr>
        <w:widowControl w:val="0"/>
        <w:autoSpaceDE w:val="0"/>
        <w:autoSpaceDN w:val="0"/>
        <w:adjustRightInd w:val="0"/>
        <w:jc w:val="both"/>
      </w:pPr>
    </w:p>
    <w:p w:rsidR="00F57937" w:rsidRDefault="001371A0" w:rsidP="00F57937">
      <w:pPr>
        <w:jc w:val="center"/>
        <w:rPr>
          <w:b/>
        </w:rPr>
      </w:pPr>
      <w:r>
        <w:rPr>
          <w:b/>
        </w:rPr>
        <w:t>ODLUKA</w:t>
      </w:r>
    </w:p>
    <w:p w:rsidR="001371A0" w:rsidRDefault="001371A0" w:rsidP="00F57937">
      <w:pPr>
        <w:jc w:val="center"/>
        <w:rPr>
          <w:b/>
        </w:rPr>
      </w:pPr>
      <w:r w:rsidRPr="001371A0">
        <w:rPr>
          <w:b/>
        </w:rPr>
        <w:t xml:space="preserve">o raspisivanju natječaja za dodjelu stipendija </w:t>
      </w:r>
    </w:p>
    <w:p w:rsidR="001371A0" w:rsidRDefault="001371A0" w:rsidP="00F57937">
      <w:pPr>
        <w:jc w:val="center"/>
        <w:rPr>
          <w:b/>
        </w:rPr>
      </w:pPr>
      <w:r w:rsidRPr="001371A0">
        <w:rPr>
          <w:b/>
        </w:rPr>
        <w:t xml:space="preserve">studentima s područja Općine Majur </w:t>
      </w:r>
    </w:p>
    <w:p w:rsidR="00F57937" w:rsidRDefault="001371A0" w:rsidP="00F57937">
      <w:pPr>
        <w:jc w:val="center"/>
        <w:rPr>
          <w:b/>
        </w:rPr>
      </w:pPr>
      <w:r w:rsidRPr="001371A0">
        <w:rPr>
          <w:b/>
        </w:rPr>
        <w:t>za akademsku 2025./2026. godinu</w:t>
      </w:r>
    </w:p>
    <w:p w:rsidR="001371A0" w:rsidRPr="00282980" w:rsidRDefault="001371A0" w:rsidP="00F57937">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371A0" w:rsidRPr="001371A0">
        <w:rPr>
          <w:b/>
          <w:i/>
        </w:rPr>
        <w:t xml:space="preserve">Odluke o raspisivanju natječaja za dodjelu stipendija studentima s područja Općine Majur za akademsku 2025./2026. godinu </w:t>
      </w:r>
      <w:r w:rsidRPr="00B57FBB">
        <w:rPr>
          <w:i/>
        </w:rPr>
        <w:t>nalazi se u spisu ove sjednice i u posebnom predmetu u pismohrani Općine Majur.</w:t>
      </w:r>
    </w:p>
    <w:p w:rsidR="00F57937" w:rsidRDefault="00F57937" w:rsidP="00F57937">
      <w:pPr>
        <w:widowControl w:val="0"/>
        <w:autoSpaceDE w:val="0"/>
        <w:autoSpaceDN w:val="0"/>
        <w:adjustRightInd w:val="0"/>
        <w:jc w:val="both"/>
        <w:rPr>
          <w:bCs/>
          <w:noProof/>
        </w:rPr>
      </w:pPr>
    </w:p>
    <w:p w:rsidR="00F57937" w:rsidRPr="00675566" w:rsidRDefault="00F57937" w:rsidP="00F57937">
      <w:pPr>
        <w:jc w:val="both"/>
        <w:rPr>
          <w:bCs/>
          <w:noProof/>
        </w:rPr>
      </w:pPr>
      <w:r>
        <w:rPr>
          <w:b/>
          <w:noProof/>
        </w:rPr>
        <w:t>ad.</w:t>
      </w:r>
      <w:r w:rsidR="001371A0">
        <w:rPr>
          <w:b/>
          <w:noProof/>
        </w:rPr>
        <w:t>5</w:t>
      </w:r>
      <w:r w:rsidRPr="00134D29">
        <w:rPr>
          <w:noProof/>
        </w:rPr>
        <w:t>.</w:t>
      </w:r>
      <w:r w:rsidRPr="00134D29">
        <w:rPr>
          <w:bCs/>
          <w:noProof/>
        </w:rPr>
        <w:t xml:space="preserve"> </w:t>
      </w:r>
      <w:r w:rsidRPr="00B02D6D">
        <w:rPr>
          <w:b/>
        </w:rPr>
        <w:t xml:space="preserve">Prijedlog </w:t>
      </w:r>
      <w:r w:rsidR="001371A0" w:rsidRPr="001371A0">
        <w:rPr>
          <w:b/>
          <w:noProof/>
        </w:rPr>
        <w:t>Odluke o raspisivanju natječaja za dodjelu stipendija učenicima srednjih škola s područja Općine Majur za školsku 2025./2026. godinu</w:t>
      </w:r>
    </w:p>
    <w:p w:rsidR="001371A0" w:rsidRDefault="001371A0" w:rsidP="001371A0">
      <w:pPr>
        <w:jc w:val="both"/>
      </w:pPr>
      <w:r>
        <w:rPr>
          <w:noProof/>
        </w:rPr>
        <w:t xml:space="preserve">Predsjednik otvara ovu točku dnevnog reda i riječ daje Sanji Pranjić, </w:t>
      </w:r>
      <w:r>
        <w:t xml:space="preserve">izvjestiteljici ove točke dnevnog reda. Ista je predstavila predloženu Odluku te izrazila nadu da će se ove godine prijaviti što više </w:t>
      </w:r>
      <w:r>
        <w:t>učenika</w:t>
      </w:r>
      <w:r>
        <w:t>.</w:t>
      </w:r>
    </w:p>
    <w:p w:rsidR="0066644A" w:rsidRDefault="0066644A" w:rsidP="0066644A">
      <w:pPr>
        <w:widowControl w:val="0"/>
        <w:autoSpaceDE w:val="0"/>
        <w:autoSpaceDN w:val="0"/>
        <w:adjustRightInd w:val="0"/>
      </w:pPr>
      <w:r>
        <w:t>Nakon izlaganja riječ se daje vijećnicima.</w:t>
      </w:r>
    </w:p>
    <w:p w:rsidR="0066644A" w:rsidRDefault="0066644A" w:rsidP="001371A0">
      <w:pPr>
        <w:jc w:val="both"/>
      </w:pP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a 4 glasa</w:t>
      </w:r>
      <w:r w:rsidRPr="00B57FBB">
        <w:t xml:space="preserve"> »ZA«, 0 glasova »PROTIV« i </w:t>
      </w:r>
      <w:r w:rsidR="001371A0">
        <w:t>0</w:t>
      </w:r>
      <w:r w:rsidRPr="00B57FBB">
        <w:t xml:space="preserve"> glasova »SUZDRŽAN« </w:t>
      </w:r>
      <w:r>
        <w:t>donesen</w:t>
      </w:r>
      <w:r w:rsidR="001371A0">
        <w:t>a</w:t>
      </w:r>
    </w:p>
    <w:p w:rsidR="00F57937" w:rsidRDefault="00F57937" w:rsidP="00F57937">
      <w:pPr>
        <w:widowControl w:val="0"/>
        <w:autoSpaceDE w:val="0"/>
        <w:autoSpaceDN w:val="0"/>
        <w:adjustRightInd w:val="0"/>
        <w:jc w:val="both"/>
      </w:pPr>
    </w:p>
    <w:p w:rsidR="00F57937" w:rsidRDefault="001371A0" w:rsidP="00F57937">
      <w:pPr>
        <w:jc w:val="center"/>
        <w:rPr>
          <w:b/>
        </w:rPr>
      </w:pPr>
      <w:r>
        <w:rPr>
          <w:b/>
        </w:rPr>
        <w:t>ODLUKA</w:t>
      </w:r>
    </w:p>
    <w:p w:rsidR="001371A0" w:rsidRDefault="001371A0" w:rsidP="00F57937">
      <w:pPr>
        <w:jc w:val="center"/>
        <w:rPr>
          <w:b/>
          <w:noProof/>
        </w:rPr>
      </w:pPr>
      <w:r w:rsidRPr="001371A0">
        <w:rPr>
          <w:b/>
          <w:noProof/>
        </w:rPr>
        <w:t xml:space="preserve">raspisivanju natječaja za dodjelu stipendija učenicima </w:t>
      </w:r>
    </w:p>
    <w:p w:rsidR="001371A0" w:rsidRDefault="001371A0" w:rsidP="00F57937">
      <w:pPr>
        <w:jc w:val="center"/>
        <w:rPr>
          <w:b/>
          <w:noProof/>
        </w:rPr>
      </w:pPr>
      <w:r w:rsidRPr="001371A0">
        <w:rPr>
          <w:b/>
          <w:noProof/>
        </w:rPr>
        <w:t>srednjih škola s područja Općine Majur</w:t>
      </w:r>
    </w:p>
    <w:p w:rsidR="00F57937" w:rsidRDefault="001371A0" w:rsidP="00F57937">
      <w:pPr>
        <w:jc w:val="center"/>
        <w:rPr>
          <w:b/>
          <w:noProof/>
        </w:rPr>
      </w:pPr>
      <w:r w:rsidRPr="001371A0">
        <w:rPr>
          <w:b/>
          <w:noProof/>
        </w:rPr>
        <w:t xml:space="preserve"> za školsku 2025./2026. godinu</w:t>
      </w:r>
    </w:p>
    <w:p w:rsidR="001371A0" w:rsidRPr="00282980" w:rsidRDefault="001371A0" w:rsidP="00F57937">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371A0" w:rsidRPr="001371A0">
        <w:rPr>
          <w:b/>
          <w:i/>
        </w:rPr>
        <w:t xml:space="preserve">Odluke o raspisivanju natječaja za dodjelu stipendija učenicima srednjih škola s područja Općine Majur za školsku 2025./2026. godinu </w:t>
      </w:r>
      <w:r w:rsidRPr="00B57FBB">
        <w:rPr>
          <w:i/>
        </w:rPr>
        <w:t>nalazi se u spisu ove sjednice i u posebnom predmetu u pismohrani Općine Majur.</w:t>
      </w:r>
    </w:p>
    <w:p w:rsidR="00F57937" w:rsidRPr="00C52D8E" w:rsidRDefault="00F57937" w:rsidP="00F57937">
      <w:pPr>
        <w:widowControl w:val="0"/>
        <w:autoSpaceDE w:val="0"/>
        <w:autoSpaceDN w:val="0"/>
        <w:adjustRightInd w:val="0"/>
        <w:jc w:val="both"/>
        <w:rPr>
          <w:bCs/>
          <w:noProof/>
        </w:rPr>
      </w:pPr>
    </w:p>
    <w:p w:rsidR="00F57937" w:rsidRPr="00675566" w:rsidRDefault="00F57937" w:rsidP="00F57937">
      <w:pPr>
        <w:jc w:val="both"/>
        <w:rPr>
          <w:bCs/>
          <w:noProof/>
        </w:rPr>
      </w:pPr>
      <w:r>
        <w:rPr>
          <w:b/>
          <w:noProof/>
        </w:rPr>
        <w:t>ad.</w:t>
      </w:r>
      <w:r w:rsidR="001D118E">
        <w:rPr>
          <w:b/>
          <w:noProof/>
        </w:rPr>
        <w:t>6</w:t>
      </w:r>
      <w:r w:rsidRPr="00134D29">
        <w:rPr>
          <w:noProof/>
        </w:rPr>
        <w:t>.</w:t>
      </w:r>
      <w:r w:rsidRPr="00134D29">
        <w:rPr>
          <w:bCs/>
          <w:noProof/>
        </w:rPr>
        <w:t xml:space="preserve"> </w:t>
      </w:r>
      <w:r w:rsidRPr="00B02D6D">
        <w:rPr>
          <w:b/>
        </w:rPr>
        <w:t xml:space="preserve">Prijedlog </w:t>
      </w:r>
      <w:r w:rsidR="001D118E" w:rsidRPr="001D118E">
        <w:rPr>
          <w:b/>
          <w:noProof/>
        </w:rPr>
        <w:t>Odluke o prijenosu prava vlasništva komunalnih vodnih građevina na području Općine Majur u vlasništvo javnog isporučitelja vodnih usluga Vode Banovine d.o.o.</w:t>
      </w:r>
    </w:p>
    <w:p w:rsidR="00F57937" w:rsidRDefault="00F57937" w:rsidP="00F57937">
      <w:pPr>
        <w:jc w:val="both"/>
      </w:pPr>
      <w:r>
        <w:rPr>
          <w:noProof/>
        </w:rPr>
        <w:t xml:space="preserve">Predsjednik otvara ovu točku dnevnog reda i riječ daje Klementitni Karanović, </w:t>
      </w:r>
      <w:r>
        <w:t xml:space="preserve">izvjestiteljici </w:t>
      </w:r>
      <w:r w:rsidR="001D118E">
        <w:t>ove točke dnevnog reda. Ista govori kako je došlo do spajanja komunalnih poduzeća te kako je za područje Općine Majur nadležan javni isporučitelj vodnih usluga Vode Banovine d.o.o.. Ističe kako je navedeni prijenos prava vlasništva definiram Zakonom o vodnim uslugama.</w:t>
      </w:r>
    </w:p>
    <w:p w:rsidR="0066644A" w:rsidRDefault="0066644A" w:rsidP="0066644A">
      <w:pPr>
        <w:widowControl w:val="0"/>
        <w:autoSpaceDE w:val="0"/>
        <w:autoSpaceDN w:val="0"/>
        <w:adjustRightInd w:val="0"/>
      </w:pPr>
      <w:r>
        <w:t>Nakon izlaganja riječ se daje vijećnicima.</w:t>
      </w:r>
    </w:p>
    <w:p w:rsidR="0066644A" w:rsidRDefault="0066644A" w:rsidP="00F57937">
      <w:pPr>
        <w:jc w:val="both"/>
      </w:pP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lastRenderedPageBreak/>
        <w:t xml:space="preserve">Kako nije bilo rasprave, predsjednik </w:t>
      </w:r>
      <w:r w:rsidRPr="00B57FBB">
        <w:t xml:space="preserve">daje ovu točku dnevnog reda na glasovanje te </w:t>
      </w:r>
      <w:r>
        <w:t>je</w:t>
      </w:r>
      <w:r w:rsidRPr="00B57FBB">
        <w:t xml:space="preserve"> s</w:t>
      </w:r>
      <w:r>
        <w:t xml:space="preserve">a </w:t>
      </w:r>
      <w:r w:rsidR="001D118E">
        <w:t>4</w:t>
      </w:r>
      <w:r>
        <w:t xml:space="preserve"> glasova</w:t>
      </w:r>
      <w:r w:rsidRPr="00B57FBB">
        <w:t xml:space="preserve"> »ZA«, 0 glasova »PROTIV« i 0 glasova »SUZDRŽAN« </w:t>
      </w:r>
      <w:r>
        <w:t>donesen</w:t>
      </w:r>
      <w:r w:rsidR="001D118E">
        <w:t>a</w:t>
      </w:r>
    </w:p>
    <w:p w:rsidR="00F57937" w:rsidRDefault="00F57937" w:rsidP="00F57937">
      <w:pPr>
        <w:widowControl w:val="0"/>
        <w:autoSpaceDE w:val="0"/>
        <w:autoSpaceDN w:val="0"/>
        <w:adjustRightInd w:val="0"/>
        <w:jc w:val="both"/>
      </w:pPr>
    </w:p>
    <w:p w:rsidR="00F57937" w:rsidRDefault="001D118E" w:rsidP="00F57937">
      <w:pPr>
        <w:jc w:val="center"/>
        <w:rPr>
          <w:b/>
        </w:rPr>
      </w:pPr>
      <w:r>
        <w:rPr>
          <w:b/>
        </w:rPr>
        <w:t>ODLUKA</w:t>
      </w:r>
    </w:p>
    <w:p w:rsidR="00327195" w:rsidRDefault="001D118E" w:rsidP="00327195">
      <w:pPr>
        <w:jc w:val="center"/>
        <w:rPr>
          <w:b/>
          <w:noProof/>
        </w:rPr>
      </w:pPr>
      <w:r w:rsidRPr="001D118E">
        <w:rPr>
          <w:b/>
          <w:noProof/>
        </w:rPr>
        <w:t xml:space="preserve">o prijenosu prava vlasništva komunalnih vodnih građevina </w:t>
      </w:r>
    </w:p>
    <w:p w:rsidR="001D118E" w:rsidRDefault="001D118E" w:rsidP="00327195">
      <w:pPr>
        <w:jc w:val="center"/>
        <w:rPr>
          <w:b/>
          <w:noProof/>
        </w:rPr>
      </w:pPr>
      <w:r w:rsidRPr="001D118E">
        <w:rPr>
          <w:b/>
          <w:noProof/>
        </w:rPr>
        <w:t xml:space="preserve">na području Općine Majur u vlasništvo javnog </w:t>
      </w:r>
    </w:p>
    <w:p w:rsidR="00F57937" w:rsidRDefault="001D118E" w:rsidP="00F57937">
      <w:pPr>
        <w:jc w:val="center"/>
        <w:rPr>
          <w:b/>
          <w:noProof/>
        </w:rPr>
      </w:pPr>
      <w:r w:rsidRPr="001D118E">
        <w:rPr>
          <w:b/>
          <w:noProof/>
        </w:rPr>
        <w:t>isporučitelja vodnih usluga Vode Banovine d.o.o.</w:t>
      </w:r>
    </w:p>
    <w:p w:rsidR="001D118E" w:rsidRPr="00282980" w:rsidRDefault="001D118E" w:rsidP="00F57937">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D118E" w:rsidRPr="001D118E">
        <w:rPr>
          <w:b/>
          <w:i/>
        </w:rPr>
        <w:t>Odluke o prijenosu prava vlasništva komunalnih vodnih građevina na području Općine Majur u vlasništvo javnog isporučitelja vodnih usluga Vode Banovine d.o.o.</w:t>
      </w:r>
      <w:r w:rsidR="00327195">
        <w:rPr>
          <w:b/>
          <w:i/>
        </w:rPr>
        <w:t xml:space="preserve"> </w:t>
      </w:r>
      <w:r w:rsidRPr="00B57FBB">
        <w:rPr>
          <w:i/>
        </w:rPr>
        <w:t>nalazi se u spisu ove sjednice i u posebnom predmetu u pismohrani Općine Majur.</w:t>
      </w:r>
    </w:p>
    <w:p w:rsidR="00F57937" w:rsidRPr="00453987" w:rsidRDefault="00F57937" w:rsidP="00F57937">
      <w:pPr>
        <w:jc w:val="both"/>
        <w:rPr>
          <w:b/>
          <w:i/>
        </w:rPr>
      </w:pPr>
    </w:p>
    <w:p w:rsidR="00F57937" w:rsidRPr="00A66535" w:rsidRDefault="00F57937" w:rsidP="00F57937">
      <w:pPr>
        <w:jc w:val="both"/>
        <w:rPr>
          <w:b/>
          <w:bCs/>
        </w:rPr>
      </w:pPr>
      <w:r>
        <w:rPr>
          <w:b/>
          <w:noProof/>
        </w:rPr>
        <w:t>ad.</w:t>
      </w:r>
      <w:r w:rsidR="001D118E">
        <w:rPr>
          <w:b/>
          <w:noProof/>
        </w:rPr>
        <w:t>7</w:t>
      </w:r>
      <w:r w:rsidRPr="00B57FBB">
        <w:rPr>
          <w:b/>
          <w:noProof/>
        </w:rPr>
        <w:t>.</w:t>
      </w:r>
      <w:r w:rsidRPr="00B57FBB">
        <w:rPr>
          <w:b/>
          <w:bCs/>
          <w:noProof/>
        </w:rPr>
        <w:t xml:space="preserve"> </w:t>
      </w:r>
      <w:r w:rsidRPr="00897875">
        <w:rPr>
          <w:b/>
        </w:rPr>
        <w:t xml:space="preserve">Prijedlog </w:t>
      </w:r>
      <w:r w:rsidR="001D118E" w:rsidRPr="001D118E">
        <w:rPr>
          <w:b/>
        </w:rPr>
        <w:t>Odluke o nadoknadi štete uzrokovane klizištem</w:t>
      </w:r>
    </w:p>
    <w:p w:rsidR="001D118E" w:rsidRDefault="00F57937" w:rsidP="00F57937">
      <w:pPr>
        <w:jc w:val="both"/>
      </w:pPr>
      <w:r>
        <w:rPr>
          <w:noProof/>
        </w:rPr>
        <w:t xml:space="preserve">Predsjednik otvara ovu točku dnevnog reda i riječ daje Klementitni Karanović, </w:t>
      </w:r>
      <w:r>
        <w:t xml:space="preserve">izvjestiteljici ove točke dnevnog reda. Ista </w:t>
      </w:r>
      <w:r w:rsidR="001D118E">
        <w:t xml:space="preserve">ističe kako je prilikom sanacije ceste u </w:t>
      </w:r>
      <w:proofErr w:type="spellStart"/>
      <w:r w:rsidR="001D118E">
        <w:t>Mračaju</w:t>
      </w:r>
      <w:proofErr w:type="spellEnd"/>
      <w:r w:rsidR="001D118E">
        <w:t xml:space="preserve"> došlo do nastale štete na privatnoj ogradi. Navodi kako je Općina Majur dala izraditi procjenu nastale štete</w:t>
      </w:r>
      <w:r w:rsidR="0066644A">
        <w:t xml:space="preserve">. </w:t>
      </w:r>
    </w:p>
    <w:p w:rsidR="0066644A" w:rsidRDefault="0066644A" w:rsidP="0066644A">
      <w:pPr>
        <w:widowControl w:val="0"/>
        <w:autoSpaceDE w:val="0"/>
        <w:autoSpaceDN w:val="0"/>
        <w:adjustRightInd w:val="0"/>
      </w:pPr>
      <w:r>
        <w:t>Nakon izlaganja riječ se daje vijećnicima.</w:t>
      </w:r>
    </w:p>
    <w:p w:rsidR="0066644A" w:rsidRDefault="0066644A" w:rsidP="0066644A">
      <w:pPr>
        <w:widowControl w:val="0"/>
        <w:autoSpaceDE w:val="0"/>
        <w:autoSpaceDN w:val="0"/>
        <w:adjustRightInd w:val="0"/>
      </w:pPr>
      <w:r>
        <w:t xml:space="preserve">Ivan </w:t>
      </w:r>
      <w:proofErr w:type="spellStart"/>
      <w:r>
        <w:t>Jamić</w:t>
      </w:r>
      <w:proofErr w:type="spellEnd"/>
      <w:r>
        <w:t xml:space="preserve"> postavlja pitanje jesu li vlasnici ograde pristali na navedeno, Klementina </w:t>
      </w:r>
      <w:proofErr w:type="spellStart"/>
      <w:r>
        <w:t>Karanović</w:t>
      </w:r>
      <w:proofErr w:type="spellEnd"/>
      <w:r>
        <w:t xml:space="preserve"> odgovara da jesu.</w:t>
      </w:r>
    </w:p>
    <w:p w:rsidR="0066644A" w:rsidRDefault="0066644A" w:rsidP="00F57937">
      <w:pPr>
        <w:jc w:val="both"/>
      </w:pPr>
    </w:p>
    <w:p w:rsidR="00F57937" w:rsidRDefault="00F57937" w:rsidP="00F57937">
      <w:pPr>
        <w:widowControl w:val="0"/>
        <w:autoSpaceDE w:val="0"/>
        <w:autoSpaceDN w:val="0"/>
        <w:adjustRightInd w:val="0"/>
        <w:jc w:val="both"/>
      </w:pPr>
    </w:p>
    <w:p w:rsidR="00F57937" w:rsidRDefault="00327195" w:rsidP="00F57937">
      <w:pPr>
        <w:widowControl w:val="0"/>
        <w:autoSpaceDE w:val="0"/>
        <w:autoSpaceDN w:val="0"/>
        <w:adjustRightInd w:val="0"/>
        <w:jc w:val="both"/>
      </w:pPr>
      <w:r>
        <w:t xml:space="preserve">Kako nije bilo rasprave, predsjednik </w:t>
      </w:r>
      <w:r w:rsidRPr="00B57FBB">
        <w:t xml:space="preserve">daje ovu točku dnevnog reda </w:t>
      </w:r>
      <w:r w:rsidR="00F57937" w:rsidRPr="00B57FBB">
        <w:t xml:space="preserve">na glasovanje te </w:t>
      </w:r>
      <w:r w:rsidR="00F57937">
        <w:t>je</w:t>
      </w:r>
      <w:r w:rsidR="00F57937" w:rsidRPr="00B57FBB">
        <w:t xml:space="preserve"> s</w:t>
      </w:r>
      <w:r w:rsidR="00F57937">
        <w:t>a 4 glasa</w:t>
      </w:r>
      <w:r w:rsidR="00F57937" w:rsidRPr="00B57FBB">
        <w:t xml:space="preserve"> »ZA«, </w:t>
      </w:r>
      <w:r w:rsidR="001D118E">
        <w:t>0</w:t>
      </w:r>
      <w:r w:rsidR="00F57937" w:rsidRPr="00B57FBB">
        <w:t xml:space="preserve"> glas</w:t>
      </w:r>
      <w:r w:rsidR="00F57937">
        <w:t>a</w:t>
      </w:r>
      <w:r w:rsidR="00F57937" w:rsidRPr="00B57FBB">
        <w:t xml:space="preserve"> »PROTIV« i </w:t>
      </w:r>
      <w:r w:rsidR="00F57937">
        <w:t>0</w:t>
      </w:r>
      <w:r w:rsidR="00F57937" w:rsidRPr="00B57FBB">
        <w:t xml:space="preserve"> glasova »SUZDRŽAN« </w:t>
      </w:r>
      <w:r w:rsidR="00F57937">
        <w:t>donesen</w:t>
      </w:r>
      <w:r w:rsidR="0066644A">
        <w:t>a</w:t>
      </w:r>
    </w:p>
    <w:p w:rsidR="00F57937" w:rsidRPr="00B57FBB" w:rsidRDefault="00F57937" w:rsidP="00F57937">
      <w:pPr>
        <w:widowControl w:val="0"/>
        <w:autoSpaceDE w:val="0"/>
        <w:autoSpaceDN w:val="0"/>
        <w:adjustRightInd w:val="0"/>
        <w:jc w:val="both"/>
      </w:pPr>
    </w:p>
    <w:p w:rsidR="00F57937" w:rsidRDefault="0066644A" w:rsidP="00F57937">
      <w:pPr>
        <w:jc w:val="center"/>
        <w:rPr>
          <w:b/>
          <w:bCs/>
        </w:rPr>
      </w:pPr>
      <w:r>
        <w:rPr>
          <w:b/>
          <w:bCs/>
        </w:rPr>
        <w:t>ODLUKA</w:t>
      </w:r>
    </w:p>
    <w:p w:rsidR="00F57937" w:rsidRDefault="00F57937" w:rsidP="0066644A">
      <w:pPr>
        <w:jc w:val="center"/>
        <w:rPr>
          <w:b/>
        </w:rPr>
      </w:pPr>
      <w:r>
        <w:rPr>
          <w:b/>
          <w:bCs/>
        </w:rPr>
        <w:t xml:space="preserve">o </w:t>
      </w:r>
      <w:r w:rsidR="0066644A" w:rsidRPr="001D118E">
        <w:rPr>
          <w:b/>
        </w:rPr>
        <w:t>nadoknadi štete uzrokovane klizištem</w:t>
      </w:r>
    </w:p>
    <w:p w:rsidR="0066644A" w:rsidRPr="00B57FBB" w:rsidRDefault="0066644A" w:rsidP="0066644A">
      <w:pPr>
        <w:jc w:val="center"/>
        <w:rPr>
          <w:rFonts w:eastAsia="Calibri"/>
          <w:b/>
          <w:noProof/>
          <w:snapToGrid w:val="0"/>
          <w:lang w:eastAsia="en-US"/>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66644A" w:rsidRPr="0066644A">
        <w:rPr>
          <w:b/>
          <w:i/>
        </w:rPr>
        <w:t xml:space="preserve">Odluke o nadoknadi štete uzrokovane klizištem </w:t>
      </w:r>
      <w:r w:rsidRPr="00B57FBB">
        <w:rPr>
          <w:i/>
        </w:rPr>
        <w:t>nalazi se u spisu ove sjednice i u posebnom predmetu u pismohrani Općine Majur.</w:t>
      </w:r>
    </w:p>
    <w:p w:rsidR="00F57937" w:rsidRDefault="00F57937" w:rsidP="00F57937">
      <w:pPr>
        <w:jc w:val="both"/>
        <w:rPr>
          <w:i/>
        </w:rPr>
      </w:pPr>
    </w:p>
    <w:p w:rsidR="0066644A" w:rsidRDefault="0066644A" w:rsidP="0066644A">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a 4 glasa</w:t>
      </w:r>
      <w:r w:rsidRPr="00B57FBB">
        <w:t xml:space="preserve"> »ZA«, 0 glasova »PROTIV« i </w:t>
      </w:r>
      <w:r>
        <w:t>0</w:t>
      </w:r>
      <w:r w:rsidRPr="00B57FBB">
        <w:t xml:space="preserve"> glasova »SUZDRŽAN« </w:t>
      </w:r>
      <w:r>
        <w:t>donesena</w:t>
      </w:r>
    </w:p>
    <w:p w:rsidR="00F57937" w:rsidRDefault="00F57937" w:rsidP="00F57937">
      <w:pPr>
        <w:jc w:val="both"/>
        <w:rPr>
          <w:b/>
          <w:noProof/>
        </w:rPr>
      </w:pPr>
    </w:p>
    <w:p w:rsidR="00F57937" w:rsidRDefault="00F57937" w:rsidP="00F57937">
      <w:pPr>
        <w:jc w:val="both"/>
        <w:rPr>
          <w:noProof/>
        </w:rPr>
      </w:pPr>
      <w:r>
        <w:rPr>
          <w:b/>
          <w:noProof/>
        </w:rPr>
        <w:t>ad.</w:t>
      </w:r>
      <w:r w:rsidR="0066644A">
        <w:rPr>
          <w:b/>
          <w:noProof/>
        </w:rPr>
        <w:t>8</w:t>
      </w:r>
      <w:r w:rsidRPr="005A01C5">
        <w:rPr>
          <w:b/>
          <w:noProof/>
        </w:rPr>
        <w:t>.</w:t>
      </w:r>
      <w:r w:rsidRPr="005A01C5">
        <w:rPr>
          <w:b/>
          <w:bCs/>
          <w:noProof/>
        </w:rPr>
        <w:t xml:space="preserve"> </w:t>
      </w:r>
      <w:r w:rsidRPr="00897875">
        <w:rPr>
          <w:b/>
        </w:rPr>
        <w:t xml:space="preserve">Prijedlog </w:t>
      </w:r>
      <w:r w:rsidR="0066644A" w:rsidRPr="0066644A">
        <w:rPr>
          <w:b/>
        </w:rPr>
        <w:t>Odluke o određivanju vrijednosti boda komunalne naknade (B) u Općini Majur</w:t>
      </w:r>
    </w:p>
    <w:p w:rsidR="00F57937" w:rsidRDefault="00F57937" w:rsidP="00F57937">
      <w:pPr>
        <w:jc w:val="both"/>
      </w:pPr>
      <w:r>
        <w:rPr>
          <w:noProof/>
        </w:rPr>
        <w:t xml:space="preserve">Predsjednik otvara ovu točku dnevnog reda i riječ daje </w:t>
      </w:r>
      <w:r w:rsidR="0066644A">
        <w:rPr>
          <w:noProof/>
        </w:rPr>
        <w:t>Klementini Karanović</w:t>
      </w:r>
      <w:r>
        <w:rPr>
          <w:noProof/>
        </w:rPr>
        <w:t xml:space="preserve">, </w:t>
      </w:r>
      <w:r>
        <w:t xml:space="preserve">izvjestiteljici ove točke dnevnog reda. Ista je izvijestila </w:t>
      </w:r>
      <w:r w:rsidR="0066644A">
        <w:t>kako cijena komunalne naknade nije rasla od 2009. godine te da smatra opravdanim podizanje cijene za trećinu, odnosno za 0,10 eura.</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a 4 glasa</w:t>
      </w:r>
      <w:r w:rsidRPr="00B57FBB">
        <w:t xml:space="preserve"> »ZA«, 0 glasova »PROTIV« i </w:t>
      </w:r>
      <w:r w:rsidR="0066644A">
        <w:t>0</w:t>
      </w:r>
      <w:r w:rsidRPr="00B57FBB">
        <w:t xml:space="preserve"> glas</w:t>
      </w:r>
      <w:r>
        <w:t>a</w:t>
      </w:r>
      <w:r w:rsidRPr="00B57FBB">
        <w:t xml:space="preserve"> »SUZDRŽAN« </w:t>
      </w:r>
      <w:r>
        <w:t>donesena</w:t>
      </w:r>
    </w:p>
    <w:p w:rsidR="00F57937" w:rsidRPr="00B57FBB" w:rsidRDefault="00F57937" w:rsidP="00F57937">
      <w:pPr>
        <w:jc w:val="both"/>
      </w:pPr>
    </w:p>
    <w:p w:rsidR="00F57937" w:rsidRDefault="00F57937" w:rsidP="00F57937">
      <w:pPr>
        <w:jc w:val="center"/>
        <w:rPr>
          <w:rFonts w:eastAsiaTheme="minorHAnsi" w:cstheme="minorBidi"/>
          <w:b/>
          <w:szCs w:val="22"/>
          <w:lang w:eastAsia="en-US"/>
        </w:rPr>
      </w:pPr>
      <w:r>
        <w:rPr>
          <w:rFonts w:eastAsiaTheme="minorHAnsi" w:cstheme="minorBidi"/>
          <w:b/>
          <w:szCs w:val="22"/>
          <w:lang w:eastAsia="en-US"/>
        </w:rPr>
        <w:t>ODLUKA</w:t>
      </w:r>
    </w:p>
    <w:p w:rsidR="0066644A" w:rsidRDefault="0066644A" w:rsidP="00F57937">
      <w:pPr>
        <w:jc w:val="center"/>
        <w:rPr>
          <w:rFonts w:eastAsiaTheme="minorHAnsi" w:cstheme="minorBidi"/>
          <w:b/>
          <w:szCs w:val="22"/>
          <w:lang w:eastAsia="en-US"/>
        </w:rPr>
      </w:pPr>
      <w:r w:rsidRPr="0066644A">
        <w:rPr>
          <w:rFonts w:eastAsiaTheme="minorHAnsi" w:cstheme="minorBidi"/>
          <w:b/>
          <w:szCs w:val="22"/>
          <w:lang w:eastAsia="en-US"/>
        </w:rPr>
        <w:t>o određivanju vrijednosti boda komunalne</w:t>
      </w:r>
    </w:p>
    <w:p w:rsidR="00F57937" w:rsidRDefault="0066644A" w:rsidP="00F57937">
      <w:pPr>
        <w:jc w:val="center"/>
        <w:rPr>
          <w:rFonts w:eastAsiaTheme="minorHAnsi" w:cstheme="minorBidi"/>
          <w:b/>
          <w:szCs w:val="22"/>
          <w:lang w:eastAsia="en-US"/>
        </w:rPr>
      </w:pPr>
      <w:r w:rsidRPr="0066644A">
        <w:rPr>
          <w:rFonts w:eastAsiaTheme="minorHAnsi" w:cstheme="minorBidi"/>
          <w:b/>
          <w:szCs w:val="22"/>
          <w:lang w:eastAsia="en-US"/>
        </w:rPr>
        <w:t xml:space="preserve"> naknade (B) u Općini Majur</w:t>
      </w:r>
    </w:p>
    <w:p w:rsidR="0066644A" w:rsidRPr="00E61475" w:rsidRDefault="0066644A" w:rsidP="00F57937">
      <w:pPr>
        <w:jc w:val="center"/>
        <w:rPr>
          <w:rFonts w:eastAsiaTheme="minorHAnsi" w:cstheme="minorBidi"/>
          <w:b/>
          <w:szCs w:val="22"/>
          <w:lang w:eastAsia="en-US"/>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66644A" w:rsidRPr="0066644A">
        <w:rPr>
          <w:b/>
          <w:i/>
        </w:rPr>
        <w:t xml:space="preserve">Odluke o određivanju vrijednosti boda komunalne naknade (B) u Općini Majur </w:t>
      </w:r>
      <w:r w:rsidRPr="00B57FBB">
        <w:rPr>
          <w:i/>
        </w:rPr>
        <w:t>nalazi se u spisu ove sjednice i u posebnom predmetu u pismohrani Općine Majur.</w:t>
      </w:r>
    </w:p>
    <w:p w:rsidR="00F57937" w:rsidRDefault="00F57937" w:rsidP="00F57937">
      <w:pPr>
        <w:jc w:val="both"/>
        <w:rPr>
          <w:b/>
          <w:i/>
        </w:rPr>
      </w:pPr>
    </w:p>
    <w:p w:rsidR="00F57937" w:rsidRPr="00471B1B" w:rsidRDefault="00F57937" w:rsidP="00F57937">
      <w:pPr>
        <w:jc w:val="both"/>
        <w:rPr>
          <w:noProof/>
        </w:rPr>
      </w:pPr>
      <w:r>
        <w:rPr>
          <w:b/>
          <w:noProof/>
        </w:rPr>
        <w:lastRenderedPageBreak/>
        <w:t>ad.</w:t>
      </w:r>
      <w:r w:rsidR="0066644A">
        <w:rPr>
          <w:b/>
          <w:noProof/>
        </w:rPr>
        <w:t>9</w:t>
      </w:r>
      <w:r w:rsidRPr="00B57FBB">
        <w:rPr>
          <w:b/>
          <w:noProof/>
        </w:rPr>
        <w:t>.</w:t>
      </w:r>
      <w:r w:rsidRPr="00B57FBB">
        <w:rPr>
          <w:b/>
          <w:bCs/>
          <w:noProof/>
        </w:rPr>
        <w:t xml:space="preserve"> </w:t>
      </w:r>
      <w:r w:rsidRPr="004F306A">
        <w:rPr>
          <w:b/>
        </w:rPr>
        <w:t xml:space="preserve">Prijedlog </w:t>
      </w:r>
      <w:r w:rsidR="0066644A" w:rsidRPr="0066644A">
        <w:rPr>
          <w:b/>
          <w:noProof/>
        </w:rPr>
        <w:t>Odluke o korištenju prostorija i društvenih domova na području Općine Majur</w:t>
      </w:r>
    </w:p>
    <w:p w:rsidR="00F57937" w:rsidRDefault="00F57937" w:rsidP="00F57937">
      <w:pPr>
        <w:jc w:val="both"/>
      </w:pPr>
      <w:r>
        <w:rPr>
          <w:noProof/>
        </w:rPr>
        <w:t xml:space="preserve">Predsjednik otvara ovu točku dnevnog reda i riječ daje Sanji Pranjić, </w:t>
      </w:r>
      <w:r>
        <w:t xml:space="preserve">izvjestiteljici ove točke dnevnog reda. Ista je </w:t>
      </w:r>
      <w:r w:rsidR="0066644A">
        <w:t xml:space="preserve">izvijestila kako je dio društvenih domova obnovljen te da je slijedom navedenog potrebno revidirati staru Odluku </w:t>
      </w:r>
      <w:r w:rsidR="0066644A" w:rsidRPr="0066644A">
        <w:t>o korištenju prostorija i društvenih domova na području Općine Majur</w:t>
      </w:r>
      <w:r w:rsidR="00FE59CE">
        <w:t xml:space="preserve"> te odrediti jasna pravila kako bi se što više zaštitila i očuvala imovina.</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Kako nije bilo rasprave</w:t>
      </w:r>
      <w:r>
        <w:rPr>
          <w:noProof/>
        </w:rPr>
        <w:t xml:space="preserve">, </w:t>
      </w:r>
      <w:r w:rsidRPr="00B57FBB">
        <w:rPr>
          <w:noProof/>
        </w:rPr>
        <w:t>p</w:t>
      </w:r>
      <w:r>
        <w:rPr>
          <w:noProof/>
        </w:rPr>
        <w:t>redsjednik</w:t>
      </w:r>
      <w:r w:rsidRPr="00B57FBB">
        <w:rPr>
          <w:noProof/>
        </w:rPr>
        <w:t xml:space="preserve"> </w:t>
      </w:r>
      <w:r w:rsidRPr="00B57FBB">
        <w:t xml:space="preserve">daje ovu točku dnevnog reda na glasovanje te </w:t>
      </w:r>
      <w:r>
        <w:t>je</w:t>
      </w:r>
      <w:r w:rsidRPr="00B57FBB">
        <w:t xml:space="preserve"> s</w:t>
      </w:r>
      <w:r>
        <w:t xml:space="preserve">a </w:t>
      </w:r>
      <w:r w:rsidR="0066644A">
        <w:t>4</w:t>
      </w:r>
      <w:r w:rsidRPr="00B57FBB">
        <w:t xml:space="preserve"> glasova »ZA«, 0 glasova »PROTIV« i 0 glasova »SUZDRŽAN« </w:t>
      </w:r>
      <w:r>
        <w:t>donesena</w:t>
      </w:r>
    </w:p>
    <w:p w:rsidR="00F57937" w:rsidRPr="00B57FBB" w:rsidRDefault="00F57937" w:rsidP="00F57937">
      <w:pPr>
        <w:widowControl w:val="0"/>
        <w:autoSpaceDE w:val="0"/>
        <w:autoSpaceDN w:val="0"/>
        <w:adjustRightInd w:val="0"/>
        <w:jc w:val="both"/>
      </w:pPr>
    </w:p>
    <w:p w:rsidR="00F57937" w:rsidRDefault="00F57937" w:rsidP="00327195">
      <w:pPr>
        <w:jc w:val="center"/>
        <w:rPr>
          <w:rFonts w:eastAsiaTheme="minorHAnsi" w:cstheme="minorBidi"/>
          <w:b/>
          <w:szCs w:val="22"/>
          <w:lang w:eastAsia="en-US"/>
        </w:rPr>
      </w:pPr>
      <w:r>
        <w:rPr>
          <w:rFonts w:eastAsiaTheme="minorHAnsi" w:cstheme="minorBidi"/>
          <w:b/>
          <w:szCs w:val="22"/>
          <w:lang w:eastAsia="en-US"/>
        </w:rPr>
        <w:t>ODLUKA</w:t>
      </w:r>
    </w:p>
    <w:p w:rsidR="00FE59CE" w:rsidRDefault="00FE59CE" w:rsidP="00327195">
      <w:pPr>
        <w:jc w:val="center"/>
        <w:rPr>
          <w:rFonts w:eastAsiaTheme="minorHAnsi" w:cstheme="minorBidi"/>
          <w:b/>
          <w:szCs w:val="22"/>
          <w:lang w:eastAsia="en-US"/>
        </w:rPr>
      </w:pPr>
      <w:r w:rsidRPr="00FE59CE">
        <w:rPr>
          <w:rFonts w:eastAsiaTheme="minorHAnsi" w:cstheme="minorBidi"/>
          <w:b/>
          <w:szCs w:val="22"/>
          <w:lang w:eastAsia="en-US"/>
        </w:rPr>
        <w:t>o korištenju prostorija i društvenih</w:t>
      </w:r>
    </w:p>
    <w:p w:rsidR="00F57937" w:rsidRDefault="00FE59CE" w:rsidP="00327195">
      <w:pPr>
        <w:jc w:val="center"/>
        <w:rPr>
          <w:rFonts w:eastAsiaTheme="minorHAnsi" w:cstheme="minorBidi"/>
          <w:b/>
          <w:szCs w:val="22"/>
          <w:lang w:eastAsia="en-US"/>
        </w:rPr>
      </w:pPr>
      <w:r w:rsidRPr="00FE59CE">
        <w:rPr>
          <w:rFonts w:eastAsiaTheme="minorHAnsi" w:cstheme="minorBidi"/>
          <w:b/>
          <w:szCs w:val="22"/>
          <w:lang w:eastAsia="en-US"/>
        </w:rPr>
        <w:t>domova na području Općine Majur</w:t>
      </w:r>
    </w:p>
    <w:p w:rsidR="00FE59CE" w:rsidRPr="00B57FBB" w:rsidRDefault="00FE59CE" w:rsidP="00FE59CE">
      <w:pPr>
        <w:jc w:val="center"/>
        <w:rPr>
          <w:rFonts w:eastAsia="Calibri"/>
          <w:b/>
          <w:noProof/>
          <w:snapToGrid w:val="0"/>
          <w:lang w:eastAsia="en-US"/>
        </w:rPr>
      </w:pPr>
    </w:p>
    <w:p w:rsidR="00F57937" w:rsidRPr="0049066E" w:rsidRDefault="00F57937" w:rsidP="00F57937">
      <w:pPr>
        <w:jc w:val="both"/>
        <w:rPr>
          <w:rFonts w:eastAsiaTheme="minorHAnsi" w:cstheme="minorBidi"/>
          <w:b/>
          <w:szCs w:val="22"/>
          <w:lang w:eastAsia="en-US"/>
        </w:rPr>
      </w:pPr>
      <w:r w:rsidRPr="00B57FBB">
        <w:rPr>
          <w:i/>
        </w:rPr>
        <w:t>Integralni tekst</w:t>
      </w:r>
      <w:r w:rsidRPr="00B57FBB">
        <w:t xml:space="preserve"> </w:t>
      </w:r>
      <w:r w:rsidR="0066644A" w:rsidRPr="0066644A">
        <w:rPr>
          <w:b/>
          <w:i/>
        </w:rPr>
        <w:t xml:space="preserve">Odluke o korištenju prostorija i društvenih domova na području Općine Majur </w:t>
      </w:r>
      <w:r w:rsidRPr="00B57FBB">
        <w:rPr>
          <w:i/>
        </w:rPr>
        <w:t>nalazi se u spisu ove sjednice i u posebnom predmetu u pismohrani Općine Majur.</w:t>
      </w:r>
    </w:p>
    <w:p w:rsidR="00F57937" w:rsidRDefault="00F57937" w:rsidP="00F57937">
      <w:pPr>
        <w:jc w:val="both"/>
        <w:rPr>
          <w:b/>
          <w:noProof/>
        </w:rPr>
      </w:pPr>
    </w:p>
    <w:p w:rsidR="00F57937" w:rsidRPr="00A34F0F" w:rsidRDefault="00F57937" w:rsidP="00F57937">
      <w:pPr>
        <w:jc w:val="both"/>
        <w:rPr>
          <w:b/>
          <w:bCs/>
        </w:rPr>
      </w:pPr>
      <w:r>
        <w:rPr>
          <w:b/>
          <w:noProof/>
        </w:rPr>
        <w:t>ad.</w:t>
      </w:r>
      <w:r w:rsidR="00FE59CE">
        <w:rPr>
          <w:b/>
          <w:noProof/>
        </w:rPr>
        <w:t>10</w:t>
      </w:r>
      <w:r w:rsidRPr="00B57FBB">
        <w:rPr>
          <w:b/>
          <w:noProof/>
        </w:rPr>
        <w:t>.</w:t>
      </w:r>
      <w:r w:rsidRPr="00B57FBB">
        <w:rPr>
          <w:b/>
          <w:bCs/>
          <w:noProof/>
        </w:rPr>
        <w:t xml:space="preserve"> </w:t>
      </w:r>
      <w:r w:rsidRPr="00845EB9">
        <w:rPr>
          <w:b/>
        </w:rPr>
        <w:t xml:space="preserve">Prijedlog </w:t>
      </w:r>
      <w:r w:rsidR="00FE59CE" w:rsidRPr="00FE59CE">
        <w:rPr>
          <w:b/>
          <w:noProof/>
        </w:rPr>
        <w:t>Odluke o izmjenama i dopunama Odluke o zakupu  poslovnih prostora u vlasništvu Općine Majur</w:t>
      </w:r>
    </w:p>
    <w:p w:rsidR="00F57937" w:rsidRDefault="00F57937" w:rsidP="00F57937">
      <w:pPr>
        <w:jc w:val="both"/>
      </w:pPr>
      <w:r>
        <w:rPr>
          <w:noProof/>
        </w:rPr>
        <w:t xml:space="preserve">Predsjednik otvara ovu točku dnevnog reda i riječ daje Sanji Pranjić, </w:t>
      </w:r>
      <w:r>
        <w:t xml:space="preserve">izvjestiteljici ove točke dnevnog reda. Ista je objasnila </w:t>
      </w:r>
      <w:r w:rsidR="00FE59CE">
        <w:t xml:space="preserve">kako se mijenjaju članci, odnosno iznosi koji su bili navedeni u kunama. </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 xml:space="preserve">a </w:t>
      </w:r>
      <w:r w:rsidR="00FE59CE">
        <w:t>4</w:t>
      </w:r>
      <w:r>
        <w:t xml:space="preserve"> glasova</w:t>
      </w:r>
      <w:r w:rsidRPr="00B57FBB">
        <w:t xml:space="preserve"> »ZA«, 0 glasova »PROTIV« i 0 glasova »SUZDRŽAN« </w:t>
      </w:r>
      <w:r>
        <w:t>donesen</w:t>
      </w:r>
      <w:r w:rsidR="00FE59CE">
        <w:t>a</w:t>
      </w:r>
    </w:p>
    <w:p w:rsidR="00F57937" w:rsidRDefault="00F57937" w:rsidP="00F57937">
      <w:pPr>
        <w:jc w:val="both"/>
      </w:pPr>
    </w:p>
    <w:p w:rsidR="00F57937" w:rsidRDefault="00FE59CE" w:rsidP="00F57937">
      <w:pPr>
        <w:jc w:val="center"/>
        <w:rPr>
          <w:rFonts w:eastAsiaTheme="minorHAnsi" w:cstheme="minorBidi"/>
          <w:b/>
          <w:szCs w:val="22"/>
          <w:lang w:eastAsia="en-US"/>
        </w:rPr>
      </w:pPr>
      <w:r>
        <w:rPr>
          <w:rFonts w:eastAsiaTheme="minorHAnsi" w:cstheme="minorBidi"/>
          <w:b/>
          <w:szCs w:val="22"/>
          <w:lang w:eastAsia="en-US"/>
        </w:rPr>
        <w:t>ODLUKA</w:t>
      </w:r>
    </w:p>
    <w:p w:rsidR="00FE59CE" w:rsidRDefault="00FE59CE" w:rsidP="00FE59CE">
      <w:pPr>
        <w:widowControl w:val="0"/>
        <w:autoSpaceDE w:val="0"/>
        <w:autoSpaceDN w:val="0"/>
        <w:adjustRightInd w:val="0"/>
        <w:jc w:val="center"/>
        <w:rPr>
          <w:b/>
          <w:noProof/>
        </w:rPr>
      </w:pPr>
      <w:r w:rsidRPr="00FE59CE">
        <w:rPr>
          <w:b/>
          <w:noProof/>
        </w:rPr>
        <w:t xml:space="preserve">o izmjenama i dopunama Odluke o zakupu  </w:t>
      </w:r>
    </w:p>
    <w:p w:rsidR="00F57937" w:rsidRDefault="00FE59CE" w:rsidP="00FE59CE">
      <w:pPr>
        <w:widowControl w:val="0"/>
        <w:autoSpaceDE w:val="0"/>
        <w:autoSpaceDN w:val="0"/>
        <w:adjustRightInd w:val="0"/>
        <w:jc w:val="center"/>
        <w:rPr>
          <w:b/>
          <w:noProof/>
        </w:rPr>
      </w:pPr>
      <w:r w:rsidRPr="00FE59CE">
        <w:rPr>
          <w:b/>
          <w:noProof/>
        </w:rPr>
        <w:t>poslovnih prostora u vlasništvu Općine Majur</w:t>
      </w:r>
    </w:p>
    <w:p w:rsidR="00FE59CE" w:rsidRPr="00B57FBB" w:rsidRDefault="00FE59CE" w:rsidP="00FE59CE">
      <w:pPr>
        <w:widowControl w:val="0"/>
        <w:autoSpaceDE w:val="0"/>
        <w:autoSpaceDN w:val="0"/>
        <w:adjustRightInd w:val="0"/>
        <w:jc w:val="center"/>
      </w:pPr>
    </w:p>
    <w:p w:rsidR="00F57937" w:rsidRPr="002D7438" w:rsidRDefault="00F57937" w:rsidP="00F57937">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FE59CE" w:rsidRPr="00FE59CE">
        <w:rPr>
          <w:b/>
          <w:i/>
        </w:rPr>
        <w:t xml:space="preserve">Odluke o izmjenama i dopunama Odluke o zakupu  poslovnih prostora u vlasništvu Općine Majur </w:t>
      </w:r>
      <w:r w:rsidRPr="00B57FBB">
        <w:rPr>
          <w:i/>
        </w:rPr>
        <w:t>nalazi se u spisu ove sjednice i u posebnom predmetu u pismohrani Općine Majur.</w:t>
      </w:r>
    </w:p>
    <w:p w:rsidR="00F57937" w:rsidRDefault="00F57937" w:rsidP="00F57937">
      <w:pPr>
        <w:jc w:val="both"/>
        <w:rPr>
          <w:b/>
          <w:bCs/>
          <w:i/>
          <w:noProof/>
        </w:rPr>
      </w:pPr>
    </w:p>
    <w:p w:rsidR="00F57937" w:rsidRPr="000D623A" w:rsidRDefault="00F57937" w:rsidP="00F57937">
      <w:pPr>
        <w:jc w:val="both"/>
        <w:rPr>
          <w:bCs/>
        </w:rPr>
      </w:pPr>
      <w:r>
        <w:rPr>
          <w:b/>
          <w:noProof/>
        </w:rPr>
        <w:t>ad.1</w:t>
      </w:r>
      <w:r w:rsidR="00FE59CE">
        <w:rPr>
          <w:b/>
          <w:noProof/>
        </w:rPr>
        <w:t>1</w:t>
      </w:r>
      <w:r w:rsidRPr="00B57FBB">
        <w:rPr>
          <w:b/>
          <w:noProof/>
        </w:rPr>
        <w:t>.</w:t>
      </w:r>
      <w:r w:rsidRPr="00B57FBB">
        <w:rPr>
          <w:b/>
          <w:bCs/>
          <w:noProof/>
        </w:rPr>
        <w:t xml:space="preserve"> </w:t>
      </w:r>
      <w:r w:rsidR="00FE59CE">
        <w:rPr>
          <w:b/>
        </w:rPr>
        <w:t xml:space="preserve">Prijedlog </w:t>
      </w:r>
      <w:r w:rsidR="00FE59CE" w:rsidRPr="00FE59CE">
        <w:rPr>
          <w:b/>
          <w:bCs/>
        </w:rPr>
        <w:t>Rješenja o izmjeni sastava Povjerenstva za dodjelu javnih priznanja</w:t>
      </w:r>
    </w:p>
    <w:p w:rsidR="00F57937" w:rsidRDefault="00F57937" w:rsidP="00F57937">
      <w:pPr>
        <w:jc w:val="both"/>
      </w:pPr>
      <w:r>
        <w:rPr>
          <w:noProof/>
        </w:rPr>
        <w:t xml:space="preserve">Predsjednik otvara ovu točku dnevnog reda i riječ daje </w:t>
      </w:r>
      <w:r w:rsidR="00FE59CE">
        <w:rPr>
          <w:noProof/>
        </w:rPr>
        <w:t>Sanji Pranjić</w:t>
      </w:r>
      <w:r>
        <w:rPr>
          <w:noProof/>
        </w:rPr>
        <w:t xml:space="preserve">, </w:t>
      </w:r>
      <w:r>
        <w:t xml:space="preserve">izvjestiteljici ove točke dnevnog reda. Ista je </w:t>
      </w:r>
      <w:r w:rsidR="00FE59CE">
        <w:t xml:space="preserve">izvijestila kako vijećnica Ivana </w:t>
      </w:r>
      <w:proofErr w:type="spellStart"/>
      <w:r w:rsidR="00FE59CE">
        <w:t>Dupić</w:t>
      </w:r>
      <w:proofErr w:type="spellEnd"/>
      <w:r w:rsidR="00FE59CE">
        <w:t xml:space="preserve"> koja je stavila svoj mandat u mirovanje ne može više biti članica ili predsjednica radnih tijela Općinskog vijeća Općine Majur te da je Ivan </w:t>
      </w:r>
      <w:proofErr w:type="spellStart"/>
      <w:r w:rsidR="00FE59CE">
        <w:t>Jamić</w:t>
      </w:r>
      <w:proofErr w:type="spellEnd"/>
      <w:r w:rsidR="00FE59CE">
        <w:t xml:space="preserve"> pre</w:t>
      </w:r>
      <w:r w:rsidR="00327195">
        <w:t>d</w:t>
      </w:r>
      <w:r w:rsidR="00FE59CE">
        <w:t xml:space="preserve">ložen kao član Povjerenstva za dodjelu javnih priznanja. </w:t>
      </w:r>
    </w:p>
    <w:p w:rsidR="00F57937" w:rsidRDefault="00F57937" w:rsidP="00F57937">
      <w:pPr>
        <w:widowControl w:val="0"/>
        <w:autoSpaceDE w:val="0"/>
        <w:autoSpaceDN w:val="0"/>
        <w:adjustRightInd w:val="0"/>
      </w:pPr>
      <w:r>
        <w:t>Nakon izlaganja riječ se daje vijećnicima.</w:t>
      </w:r>
    </w:p>
    <w:p w:rsidR="00FE59CE" w:rsidRDefault="00FE59CE" w:rsidP="00FE59CE">
      <w:pPr>
        <w:widowControl w:val="0"/>
        <w:autoSpaceDE w:val="0"/>
        <w:autoSpaceDN w:val="0"/>
        <w:adjustRightInd w:val="0"/>
        <w:jc w:val="both"/>
      </w:pPr>
    </w:p>
    <w:p w:rsidR="00FE59CE" w:rsidRDefault="00FE59CE" w:rsidP="00FE59CE">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a 4 glasova</w:t>
      </w:r>
      <w:r w:rsidRPr="00B57FBB">
        <w:t xml:space="preserve"> »ZA«, 0 glasova »PROTIV« i 0 glasova »SUZDRŽAN« </w:t>
      </w:r>
      <w:r>
        <w:t>donesen</w:t>
      </w:r>
      <w:r>
        <w:t>o</w:t>
      </w:r>
    </w:p>
    <w:p w:rsidR="00FE59CE" w:rsidRDefault="00FE59CE" w:rsidP="00FE59CE">
      <w:pPr>
        <w:jc w:val="center"/>
        <w:rPr>
          <w:rFonts w:eastAsiaTheme="minorHAnsi" w:cstheme="minorBidi"/>
          <w:b/>
          <w:szCs w:val="22"/>
          <w:lang w:eastAsia="en-US"/>
        </w:rPr>
      </w:pPr>
    </w:p>
    <w:p w:rsidR="00FE59CE" w:rsidRDefault="00FE59CE" w:rsidP="00FE59CE">
      <w:pPr>
        <w:jc w:val="center"/>
        <w:rPr>
          <w:rFonts w:eastAsiaTheme="minorHAnsi" w:cstheme="minorBidi"/>
          <w:b/>
          <w:szCs w:val="22"/>
          <w:lang w:eastAsia="en-US"/>
        </w:rPr>
      </w:pPr>
      <w:r>
        <w:rPr>
          <w:rFonts w:eastAsiaTheme="minorHAnsi" w:cstheme="minorBidi"/>
          <w:b/>
          <w:szCs w:val="22"/>
          <w:lang w:eastAsia="en-US"/>
        </w:rPr>
        <w:t>RJEŠENJE</w:t>
      </w:r>
    </w:p>
    <w:p w:rsidR="00FE59CE" w:rsidRDefault="00FE59CE" w:rsidP="00FE59CE">
      <w:pPr>
        <w:jc w:val="center"/>
        <w:rPr>
          <w:b/>
          <w:bCs/>
        </w:rPr>
      </w:pPr>
      <w:r w:rsidRPr="00FE59CE">
        <w:rPr>
          <w:b/>
          <w:bCs/>
        </w:rPr>
        <w:t>o izmjeni sastava Povjerenstva za</w:t>
      </w:r>
    </w:p>
    <w:p w:rsidR="00F57937" w:rsidRDefault="00FE59CE" w:rsidP="00FE59CE">
      <w:pPr>
        <w:jc w:val="center"/>
        <w:rPr>
          <w:i/>
        </w:rPr>
      </w:pPr>
      <w:r w:rsidRPr="00FE59CE">
        <w:rPr>
          <w:b/>
          <w:bCs/>
        </w:rPr>
        <w:t xml:space="preserve"> dodjelu javnih priznanja</w:t>
      </w:r>
    </w:p>
    <w:p w:rsidR="00FE59CE" w:rsidRDefault="00FE59CE" w:rsidP="00F57937">
      <w:pPr>
        <w:jc w:val="both"/>
        <w:rPr>
          <w:i/>
        </w:rPr>
      </w:pPr>
    </w:p>
    <w:p w:rsidR="00F57937" w:rsidRPr="00E75594" w:rsidRDefault="00F57937" w:rsidP="00F57937">
      <w:pPr>
        <w:jc w:val="both"/>
        <w:rPr>
          <w:rFonts w:eastAsiaTheme="minorHAnsi" w:cstheme="minorBidi"/>
          <w:b/>
          <w:bCs/>
          <w:i/>
          <w:szCs w:val="22"/>
          <w:lang w:eastAsia="en-US"/>
        </w:rPr>
      </w:pPr>
      <w:r w:rsidRPr="00B57FBB">
        <w:rPr>
          <w:i/>
        </w:rPr>
        <w:lastRenderedPageBreak/>
        <w:t>Integralni tekst</w:t>
      </w:r>
      <w:r w:rsidRPr="00B57FBB">
        <w:t xml:space="preserve"> </w:t>
      </w:r>
      <w:r w:rsidR="00FE59CE" w:rsidRPr="00FE59CE">
        <w:rPr>
          <w:b/>
          <w:i/>
        </w:rPr>
        <w:t xml:space="preserve">Rješenja o izmjeni sastava Povjerenstva za dodjelu javnih priznanja </w:t>
      </w:r>
      <w:r w:rsidRPr="00B57FBB">
        <w:rPr>
          <w:i/>
        </w:rPr>
        <w:t>nalazi se u spisu ove sjednice i u posebnom predmetu u pismohrani Općine Majur.</w:t>
      </w:r>
    </w:p>
    <w:p w:rsidR="00F57937" w:rsidRDefault="00F57937" w:rsidP="00F57937">
      <w:pPr>
        <w:spacing w:line="276" w:lineRule="auto"/>
        <w:jc w:val="both"/>
        <w:rPr>
          <w:b/>
          <w:noProof/>
        </w:rPr>
      </w:pPr>
    </w:p>
    <w:p w:rsidR="00F57937" w:rsidRDefault="00F57937" w:rsidP="00F57937">
      <w:pPr>
        <w:jc w:val="both"/>
        <w:rPr>
          <w:noProof/>
        </w:rPr>
      </w:pPr>
      <w:r>
        <w:rPr>
          <w:b/>
          <w:noProof/>
        </w:rPr>
        <w:t>ad.1</w:t>
      </w:r>
      <w:r w:rsidR="00FE59CE">
        <w:rPr>
          <w:b/>
          <w:noProof/>
        </w:rPr>
        <w:t>2</w:t>
      </w:r>
      <w:r w:rsidRPr="00B57FBB">
        <w:rPr>
          <w:b/>
          <w:noProof/>
        </w:rPr>
        <w:t>.</w:t>
      </w:r>
      <w:r w:rsidR="00FE59CE">
        <w:rPr>
          <w:b/>
          <w:bCs/>
          <w:noProof/>
        </w:rPr>
        <w:t xml:space="preserve"> </w:t>
      </w:r>
      <w:r w:rsidR="00FE59CE" w:rsidRPr="00FE59CE">
        <w:rPr>
          <w:b/>
        </w:rPr>
        <w:t>Prijedlog Rješenja o izmjeni sastava Povjerenstva za financije i proračun</w:t>
      </w:r>
    </w:p>
    <w:p w:rsidR="00F57937" w:rsidRDefault="00F57937" w:rsidP="002436F3">
      <w:pPr>
        <w:jc w:val="both"/>
      </w:pPr>
      <w:r>
        <w:rPr>
          <w:noProof/>
        </w:rPr>
        <w:t xml:space="preserve">Predsjednik otvara ovu točku dnevnog reda i riječ daje Sanji Pranjić, </w:t>
      </w:r>
      <w:r>
        <w:t xml:space="preserve">izvjestiteljici ove točke dnevnog reda. Ista je </w:t>
      </w:r>
      <w:r w:rsidR="002436F3">
        <w:t xml:space="preserve">ponovila kako vijećnica </w:t>
      </w:r>
      <w:r w:rsidR="002436F3">
        <w:t xml:space="preserve">Ivana </w:t>
      </w:r>
      <w:proofErr w:type="spellStart"/>
      <w:r w:rsidR="002436F3">
        <w:t>Dupić</w:t>
      </w:r>
      <w:proofErr w:type="spellEnd"/>
      <w:r w:rsidR="002436F3">
        <w:t xml:space="preserve"> koja je stavila svoj mandat u mirovanje ne može više biti članica ili predsjednica radnih tijela Općinskog vijeća Općine Majur</w:t>
      </w:r>
      <w:r w:rsidR="002436F3">
        <w:t xml:space="preserve"> te da je Milan Živković predložen kao predsjednik Povjerenstva za financije i proračun.</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a 4 glasova</w:t>
      </w:r>
      <w:r w:rsidRPr="00B57FBB">
        <w:t xml:space="preserve"> »ZA«, 0 glasova »PROTIV« i 0 glasova »SUZDRŽAN« </w:t>
      </w:r>
      <w:r>
        <w:t>doneseno</w:t>
      </w:r>
    </w:p>
    <w:p w:rsidR="002436F3" w:rsidRDefault="002436F3" w:rsidP="002436F3">
      <w:pPr>
        <w:jc w:val="center"/>
        <w:rPr>
          <w:rFonts w:eastAsiaTheme="minorHAnsi" w:cstheme="minorBidi"/>
          <w:b/>
          <w:szCs w:val="22"/>
          <w:lang w:eastAsia="en-US"/>
        </w:rPr>
      </w:pPr>
    </w:p>
    <w:p w:rsidR="002436F3" w:rsidRDefault="002436F3" w:rsidP="002436F3">
      <w:pPr>
        <w:jc w:val="center"/>
        <w:rPr>
          <w:rFonts w:eastAsiaTheme="minorHAnsi" w:cstheme="minorBidi"/>
          <w:b/>
          <w:szCs w:val="22"/>
          <w:lang w:eastAsia="en-US"/>
        </w:rPr>
      </w:pPr>
      <w:r>
        <w:rPr>
          <w:rFonts w:eastAsiaTheme="minorHAnsi" w:cstheme="minorBidi"/>
          <w:b/>
          <w:szCs w:val="22"/>
          <w:lang w:eastAsia="en-US"/>
        </w:rPr>
        <w:t>RJEŠENJE</w:t>
      </w:r>
    </w:p>
    <w:p w:rsidR="002436F3" w:rsidRDefault="002436F3" w:rsidP="002436F3">
      <w:pPr>
        <w:jc w:val="center"/>
        <w:rPr>
          <w:b/>
        </w:rPr>
      </w:pPr>
      <w:r w:rsidRPr="00FE59CE">
        <w:rPr>
          <w:b/>
          <w:bCs/>
        </w:rPr>
        <w:t xml:space="preserve">o izmjeni sastava </w:t>
      </w:r>
      <w:r w:rsidRPr="00FE59CE">
        <w:rPr>
          <w:b/>
        </w:rPr>
        <w:t>Povjerenstva za financije i proračun</w:t>
      </w:r>
    </w:p>
    <w:p w:rsidR="002436F3" w:rsidRDefault="002436F3" w:rsidP="002436F3">
      <w:pPr>
        <w:jc w:val="center"/>
        <w:rPr>
          <w:i/>
        </w:rPr>
      </w:pPr>
    </w:p>
    <w:p w:rsidR="00F57937" w:rsidRDefault="002436F3" w:rsidP="002436F3">
      <w:pPr>
        <w:spacing w:line="276" w:lineRule="auto"/>
        <w:jc w:val="both"/>
        <w:rPr>
          <w:b/>
          <w:bCs/>
          <w:noProof/>
        </w:rPr>
      </w:pPr>
      <w:r w:rsidRPr="00B57FBB">
        <w:rPr>
          <w:i/>
        </w:rPr>
        <w:t>Integralni tekst</w:t>
      </w:r>
      <w:r w:rsidRPr="00B57FBB">
        <w:t xml:space="preserve"> </w:t>
      </w:r>
      <w:r w:rsidRPr="00FE59CE">
        <w:rPr>
          <w:b/>
          <w:i/>
        </w:rPr>
        <w:t xml:space="preserve">Rješenja o izmjeni sastava </w:t>
      </w:r>
      <w:r w:rsidRPr="002436F3">
        <w:rPr>
          <w:b/>
          <w:i/>
        </w:rPr>
        <w:t xml:space="preserve">Povjerenstva za financije i proračun </w:t>
      </w:r>
      <w:r w:rsidRPr="00B57FBB">
        <w:rPr>
          <w:i/>
        </w:rPr>
        <w:t>nalazi se u spisu ove sjednice i u posebnom predmetu u pismohrani Općine Majur.</w:t>
      </w:r>
    </w:p>
    <w:p w:rsidR="00F57937" w:rsidRDefault="00F57937" w:rsidP="00F57937">
      <w:pPr>
        <w:spacing w:line="276" w:lineRule="auto"/>
        <w:jc w:val="both"/>
        <w:rPr>
          <w:bCs/>
        </w:rPr>
      </w:pPr>
    </w:p>
    <w:p w:rsidR="00F57937" w:rsidRPr="002436F3" w:rsidRDefault="00F57937" w:rsidP="002436F3">
      <w:pPr>
        <w:jc w:val="both"/>
        <w:rPr>
          <w:b/>
        </w:rPr>
      </w:pPr>
      <w:r>
        <w:rPr>
          <w:b/>
          <w:noProof/>
        </w:rPr>
        <w:t>ad.1</w:t>
      </w:r>
      <w:r w:rsidR="002436F3">
        <w:rPr>
          <w:b/>
          <w:noProof/>
        </w:rPr>
        <w:t>3</w:t>
      </w:r>
      <w:r w:rsidRPr="00B57FBB">
        <w:rPr>
          <w:b/>
          <w:noProof/>
        </w:rPr>
        <w:t>.</w:t>
      </w:r>
      <w:r w:rsidRPr="00B57FBB">
        <w:rPr>
          <w:b/>
          <w:bCs/>
          <w:noProof/>
        </w:rPr>
        <w:t xml:space="preserve"> </w:t>
      </w:r>
      <w:r w:rsidRPr="00897875">
        <w:rPr>
          <w:b/>
        </w:rPr>
        <w:t xml:space="preserve">Prijedlog </w:t>
      </w:r>
      <w:r w:rsidR="002436F3" w:rsidRPr="002436F3">
        <w:rPr>
          <w:b/>
        </w:rPr>
        <w:t>Rješenja o izmjeni sastava Povjerenstva za izbor i imenovanja</w:t>
      </w:r>
    </w:p>
    <w:p w:rsidR="00F57937" w:rsidRDefault="00F57937" w:rsidP="00F57937">
      <w:pPr>
        <w:jc w:val="both"/>
      </w:pPr>
      <w:r>
        <w:rPr>
          <w:noProof/>
        </w:rPr>
        <w:t xml:space="preserve">Predsjednik otvara ovu točku dnevnog reda i riječ daje Sanji Pranjić, </w:t>
      </w:r>
      <w:r>
        <w:t xml:space="preserve">izvjestiteljici ove točke dnevnog reda. </w:t>
      </w:r>
      <w:r w:rsidR="002436F3">
        <w:t xml:space="preserve">Ista je ponovila kako vijećnica Ivana </w:t>
      </w:r>
      <w:proofErr w:type="spellStart"/>
      <w:r w:rsidR="002436F3">
        <w:t>Dupić</w:t>
      </w:r>
      <w:proofErr w:type="spellEnd"/>
      <w:r w:rsidR="002436F3">
        <w:t xml:space="preserve"> koja je stavila svoj mandat u mirovanje ne može više biti članica ili predsjednica radnih tijela Općinskog vijeća Općine Majur te da je Milan Živković predložen kao predsjednik Povjerenstva </w:t>
      </w:r>
      <w:r w:rsidR="00327195" w:rsidRPr="00327195">
        <w:t>za izbor i imenovanja</w:t>
      </w:r>
      <w:r w:rsidR="002436F3" w:rsidRPr="00327195">
        <w:t>.</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a 4 glasova</w:t>
      </w:r>
      <w:r w:rsidRPr="00B57FBB">
        <w:t xml:space="preserve"> »ZA«, 0 glasova »PROTIV« i 0 glasova »SUZDRŽAN« </w:t>
      </w:r>
      <w:r>
        <w:t>doneseno</w:t>
      </w:r>
    </w:p>
    <w:p w:rsidR="002436F3" w:rsidRDefault="002436F3" w:rsidP="002436F3">
      <w:pPr>
        <w:jc w:val="center"/>
        <w:rPr>
          <w:rFonts w:eastAsiaTheme="minorHAnsi" w:cstheme="minorBidi"/>
          <w:b/>
          <w:szCs w:val="22"/>
          <w:lang w:eastAsia="en-US"/>
        </w:rPr>
      </w:pPr>
    </w:p>
    <w:p w:rsidR="002436F3" w:rsidRDefault="002436F3" w:rsidP="002436F3">
      <w:pPr>
        <w:jc w:val="center"/>
        <w:rPr>
          <w:rFonts w:eastAsiaTheme="minorHAnsi" w:cstheme="minorBidi"/>
          <w:b/>
          <w:szCs w:val="22"/>
          <w:lang w:eastAsia="en-US"/>
        </w:rPr>
      </w:pPr>
      <w:r>
        <w:rPr>
          <w:rFonts w:eastAsiaTheme="minorHAnsi" w:cstheme="minorBidi"/>
          <w:b/>
          <w:szCs w:val="22"/>
          <w:lang w:eastAsia="en-US"/>
        </w:rPr>
        <w:t>RJEŠENJE</w:t>
      </w:r>
    </w:p>
    <w:p w:rsidR="002436F3" w:rsidRDefault="002436F3" w:rsidP="002436F3">
      <w:pPr>
        <w:jc w:val="center"/>
        <w:rPr>
          <w:b/>
        </w:rPr>
      </w:pPr>
      <w:r w:rsidRPr="00FE59CE">
        <w:rPr>
          <w:b/>
          <w:bCs/>
        </w:rPr>
        <w:t xml:space="preserve">o izmjeni sastava </w:t>
      </w:r>
      <w:r w:rsidRPr="002436F3">
        <w:rPr>
          <w:b/>
        </w:rPr>
        <w:t>Povjerenstva za izbor i imenovanja</w:t>
      </w:r>
    </w:p>
    <w:p w:rsidR="002436F3" w:rsidRDefault="002436F3" w:rsidP="002436F3">
      <w:pPr>
        <w:jc w:val="center"/>
        <w:rPr>
          <w:i/>
        </w:rPr>
      </w:pPr>
    </w:p>
    <w:p w:rsidR="002436F3" w:rsidRDefault="002436F3" w:rsidP="002436F3">
      <w:pPr>
        <w:spacing w:line="276" w:lineRule="auto"/>
        <w:jc w:val="both"/>
        <w:rPr>
          <w:b/>
          <w:bCs/>
          <w:noProof/>
        </w:rPr>
      </w:pPr>
      <w:r w:rsidRPr="00B57FBB">
        <w:rPr>
          <w:i/>
        </w:rPr>
        <w:t>Integralni tekst</w:t>
      </w:r>
      <w:r w:rsidRPr="00B57FBB">
        <w:t xml:space="preserve"> </w:t>
      </w:r>
      <w:r w:rsidRPr="00FE59CE">
        <w:rPr>
          <w:b/>
          <w:i/>
        </w:rPr>
        <w:t xml:space="preserve">Rješenja o izmjeni sastava </w:t>
      </w:r>
      <w:r w:rsidRPr="002436F3">
        <w:rPr>
          <w:b/>
          <w:i/>
        </w:rPr>
        <w:t xml:space="preserve">Povjerenstva za izbor i imenovanja </w:t>
      </w:r>
      <w:r w:rsidRPr="00B57FBB">
        <w:rPr>
          <w:i/>
        </w:rPr>
        <w:t>nalazi se u spisu ove sjednice i u posebnom predmetu u pismohrani Općine Majur.</w:t>
      </w:r>
    </w:p>
    <w:p w:rsidR="00F57937" w:rsidRDefault="00F57937" w:rsidP="00F57937">
      <w:pPr>
        <w:spacing w:line="276" w:lineRule="auto"/>
        <w:jc w:val="both"/>
        <w:rPr>
          <w:b/>
          <w:bCs/>
          <w:noProof/>
        </w:rPr>
      </w:pPr>
    </w:p>
    <w:p w:rsidR="002436F3" w:rsidRPr="00A34F0F" w:rsidRDefault="002436F3" w:rsidP="002436F3">
      <w:pPr>
        <w:jc w:val="both"/>
        <w:rPr>
          <w:b/>
          <w:bCs/>
        </w:rPr>
      </w:pPr>
      <w:r w:rsidRPr="002436F3">
        <w:rPr>
          <w:b/>
          <w:bCs/>
        </w:rPr>
        <w:t>ad.14.</w:t>
      </w:r>
      <w:r>
        <w:rPr>
          <w:bCs/>
        </w:rPr>
        <w:t xml:space="preserve"> </w:t>
      </w:r>
      <w:r w:rsidRPr="00845EB9">
        <w:rPr>
          <w:b/>
        </w:rPr>
        <w:t xml:space="preserve">Prijedlog </w:t>
      </w:r>
      <w:r w:rsidRPr="002436F3">
        <w:rPr>
          <w:b/>
          <w:bCs/>
        </w:rPr>
        <w:t xml:space="preserve">Odluke o II. Izmjenama i dopunama Proračuna Općine Majur za 2025. </w:t>
      </w:r>
      <w:r>
        <w:rPr>
          <w:b/>
          <w:bCs/>
        </w:rPr>
        <w:t>g</w:t>
      </w:r>
      <w:r w:rsidRPr="002436F3">
        <w:rPr>
          <w:b/>
          <w:bCs/>
        </w:rPr>
        <w:t>odinu</w:t>
      </w:r>
    </w:p>
    <w:p w:rsidR="002436F3" w:rsidRDefault="002436F3" w:rsidP="002436F3">
      <w:pPr>
        <w:jc w:val="both"/>
      </w:pPr>
      <w:r>
        <w:rPr>
          <w:noProof/>
        </w:rPr>
        <w:t xml:space="preserve">Predsjednik otvara ovu točku dnevnog reda i riječ daje </w:t>
      </w:r>
      <w:r>
        <w:rPr>
          <w:noProof/>
        </w:rPr>
        <w:t>Tomislavu Slabinjcu</w:t>
      </w:r>
      <w:r>
        <w:rPr>
          <w:noProof/>
        </w:rPr>
        <w:t xml:space="preserve">, </w:t>
      </w:r>
      <w:r>
        <w:t>izvjestitelj</w:t>
      </w:r>
      <w:r>
        <w:t>u</w:t>
      </w:r>
      <w:r>
        <w:t xml:space="preserve"> ove točke dnevnog reda. </w:t>
      </w:r>
      <w:r>
        <w:t>Isti</w:t>
      </w:r>
      <w:r>
        <w:t xml:space="preserve"> obja</w:t>
      </w:r>
      <w:r>
        <w:t>šnjava o potrebnim izmjenama i dopunama te o usklađenju proračuna sa novim računskim planom i Pravilnikom.</w:t>
      </w:r>
    </w:p>
    <w:p w:rsidR="002436F3" w:rsidRDefault="002436F3" w:rsidP="002436F3">
      <w:pPr>
        <w:widowControl w:val="0"/>
        <w:autoSpaceDE w:val="0"/>
        <w:autoSpaceDN w:val="0"/>
        <w:adjustRightInd w:val="0"/>
      </w:pPr>
      <w:r>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a 4 glasova</w:t>
      </w:r>
      <w:r w:rsidRPr="00B57FBB">
        <w:t xml:space="preserve"> »ZA«, 0 glasova »PROTIV« i 0 glasova »SUZDRŽAN« </w:t>
      </w:r>
      <w:r>
        <w:t>donesena</w:t>
      </w:r>
    </w:p>
    <w:p w:rsidR="002436F3" w:rsidRDefault="002436F3" w:rsidP="002436F3">
      <w:pPr>
        <w:jc w:val="both"/>
      </w:pPr>
    </w:p>
    <w:p w:rsidR="002436F3" w:rsidRDefault="002436F3" w:rsidP="002436F3">
      <w:pPr>
        <w:jc w:val="center"/>
        <w:rPr>
          <w:rFonts w:eastAsiaTheme="minorHAnsi" w:cstheme="minorBidi"/>
          <w:b/>
          <w:szCs w:val="22"/>
          <w:lang w:eastAsia="en-US"/>
        </w:rPr>
      </w:pPr>
      <w:r>
        <w:rPr>
          <w:rFonts w:eastAsiaTheme="minorHAnsi" w:cstheme="minorBidi"/>
          <w:b/>
          <w:szCs w:val="22"/>
          <w:lang w:eastAsia="en-US"/>
        </w:rPr>
        <w:t>ODLUKA</w:t>
      </w:r>
    </w:p>
    <w:p w:rsidR="002436F3" w:rsidRDefault="002436F3" w:rsidP="002436F3">
      <w:pPr>
        <w:widowControl w:val="0"/>
        <w:autoSpaceDE w:val="0"/>
        <w:autoSpaceDN w:val="0"/>
        <w:adjustRightInd w:val="0"/>
        <w:jc w:val="center"/>
        <w:rPr>
          <w:b/>
          <w:noProof/>
        </w:rPr>
      </w:pPr>
      <w:r w:rsidRPr="002436F3">
        <w:rPr>
          <w:b/>
          <w:noProof/>
        </w:rPr>
        <w:t xml:space="preserve">o II. Izmjenama i dopunama Proračuna </w:t>
      </w:r>
    </w:p>
    <w:p w:rsidR="002436F3" w:rsidRDefault="002436F3" w:rsidP="002436F3">
      <w:pPr>
        <w:widowControl w:val="0"/>
        <w:autoSpaceDE w:val="0"/>
        <w:autoSpaceDN w:val="0"/>
        <w:adjustRightInd w:val="0"/>
        <w:jc w:val="center"/>
        <w:rPr>
          <w:b/>
          <w:noProof/>
        </w:rPr>
      </w:pPr>
      <w:r w:rsidRPr="002436F3">
        <w:rPr>
          <w:b/>
          <w:noProof/>
        </w:rPr>
        <w:t>Općine Majur za 2025. godinu</w:t>
      </w:r>
    </w:p>
    <w:p w:rsidR="002436F3" w:rsidRPr="00B57FBB" w:rsidRDefault="002436F3"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Pr="00FE59CE">
        <w:rPr>
          <w:b/>
          <w:i/>
        </w:rPr>
        <w:t xml:space="preserve">Odluke </w:t>
      </w:r>
      <w:r w:rsidRPr="002436F3">
        <w:rPr>
          <w:b/>
          <w:i/>
        </w:rPr>
        <w:t xml:space="preserve">o II. Izmjenama i dopunama Proračuna Općine Majur za 2025. godinu </w:t>
      </w:r>
      <w:r w:rsidRPr="00B57FBB">
        <w:rPr>
          <w:i/>
        </w:rPr>
        <w:lastRenderedPageBreak/>
        <w:t>nalazi se u spisu ove sjednice i u posebnom predmetu u pismohrani Općine Majur.</w:t>
      </w:r>
    </w:p>
    <w:p w:rsidR="00F57937" w:rsidRDefault="00F57937" w:rsidP="00F57937">
      <w:pPr>
        <w:spacing w:line="276" w:lineRule="auto"/>
        <w:jc w:val="both"/>
        <w:rPr>
          <w:b/>
          <w:bCs/>
          <w:noProof/>
        </w:rPr>
      </w:pPr>
    </w:p>
    <w:p w:rsidR="002436F3" w:rsidRPr="00A34F0F" w:rsidRDefault="002436F3" w:rsidP="002436F3">
      <w:pPr>
        <w:jc w:val="both"/>
        <w:rPr>
          <w:b/>
          <w:bCs/>
        </w:rPr>
      </w:pPr>
      <w:r w:rsidRPr="002436F3">
        <w:rPr>
          <w:b/>
          <w:bCs/>
        </w:rPr>
        <w:t>ad.1</w:t>
      </w:r>
      <w:r>
        <w:rPr>
          <w:b/>
          <w:bCs/>
        </w:rPr>
        <w:t>5</w:t>
      </w:r>
      <w:r w:rsidRPr="002436F3">
        <w:rPr>
          <w:b/>
          <w:bCs/>
        </w:rPr>
        <w:t>.</w:t>
      </w:r>
      <w:r>
        <w:rPr>
          <w:bCs/>
        </w:rPr>
        <w:t xml:space="preserve"> </w:t>
      </w:r>
      <w:r w:rsidRPr="00845EB9">
        <w:rPr>
          <w:b/>
        </w:rPr>
        <w:t xml:space="preserve">Prijedlog </w:t>
      </w:r>
      <w:r w:rsidRPr="002436F3">
        <w:rPr>
          <w:b/>
          <w:bCs/>
        </w:rPr>
        <w:t xml:space="preserve">Polugodišnjeg izvještaja o izvršenju proračuna Općine Majur i polugodišnji izvještaj o izvršenju plana razvojnih programa za period siječanj-lipanj 2025. </w:t>
      </w:r>
      <w:r>
        <w:rPr>
          <w:b/>
          <w:bCs/>
        </w:rPr>
        <w:t>g</w:t>
      </w:r>
      <w:r w:rsidRPr="002436F3">
        <w:rPr>
          <w:b/>
          <w:bCs/>
        </w:rPr>
        <w:t>odine</w:t>
      </w:r>
    </w:p>
    <w:p w:rsidR="002436F3" w:rsidRDefault="002436F3" w:rsidP="002436F3">
      <w:pPr>
        <w:jc w:val="both"/>
      </w:pPr>
      <w:r>
        <w:rPr>
          <w:noProof/>
        </w:rPr>
        <w:t xml:space="preserve">Predsjednik otvara ovu točku dnevnog reda i riječ daje Tomislavu Slabinjcu, </w:t>
      </w:r>
      <w:r>
        <w:t xml:space="preserve">izvjestitelju ove točke dnevnog reda. Isti objašnjava </w:t>
      </w:r>
      <w:r>
        <w:t xml:space="preserve">kako se radi o šestomjesečnom razdoblju </w:t>
      </w:r>
      <w:r w:rsidR="00327195">
        <w:t>u kojem</w:t>
      </w:r>
      <w:r>
        <w:t xml:space="preserve"> se može vidjeti </w:t>
      </w:r>
      <w:r w:rsidR="00896F02">
        <w:t>odnos planiranog i ostvarenog te predstavlja izvještaj.</w:t>
      </w:r>
    </w:p>
    <w:p w:rsidR="002436F3" w:rsidRDefault="002436F3" w:rsidP="002436F3">
      <w:pPr>
        <w:widowControl w:val="0"/>
        <w:autoSpaceDE w:val="0"/>
        <w:autoSpaceDN w:val="0"/>
        <w:adjustRightInd w:val="0"/>
      </w:pPr>
      <w:r>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a 4 glasova</w:t>
      </w:r>
      <w:r w:rsidRPr="00B57FBB">
        <w:t xml:space="preserve"> »ZA«, 0 glasova »PROTIV« i 0 glasova »SUZDRŽAN« </w:t>
      </w:r>
      <w:r>
        <w:t>usvojen</w:t>
      </w:r>
    </w:p>
    <w:p w:rsidR="002436F3" w:rsidRDefault="002436F3" w:rsidP="002436F3">
      <w:pPr>
        <w:jc w:val="both"/>
      </w:pPr>
    </w:p>
    <w:p w:rsidR="002436F3" w:rsidRDefault="002436F3" w:rsidP="002436F3">
      <w:pPr>
        <w:jc w:val="center"/>
        <w:rPr>
          <w:rFonts w:eastAsiaTheme="minorHAnsi" w:cstheme="minorBidi"/>
          <w:b/>
          <w:szCs w:val="22"/>
          <w:lang w:eastAsia="en-US"/>
        </w:rPr>
      </w:pPr>
      <w:r>
        <w:rPr>
          <w:rFonts w:eastAsiaTheme="minorHAnsi" w:cstheme="minorBidi"/>
          <w:b/>
          <w:szCs w:val="22"/>
          <w:lang w:eastAsia="en-US"/>
        </w:rPr>
        <w:t>POLUGODIŠNJI IZVJEŠTAJ</w:t>
      </w:r>
    </w:p>
    <w:p w:rsidR="002436F3" w:rsidRDefault="002436F3" w:rsidP="002436F3">
      <w:pPr>
        <w:widowControl w:val="0"/>
        <w:autoSpaceDE w:val="0"/>
        <w:autoSpaceDN w:val="0"/>
        <w:adjustRightInd w:val="0"/>
        <w:jc w:val="center"/>
        <w:rPr>
          <w:b/>
          <w:bCs/>
        </w:rPr>
      </w:pPr>
      <w:r w:rsidRPr="002436F3">
        <w:rPr>
          <w:b/>
          <w:bCs/>
        </w:rPr>
        <w:t xml:space="preserve">o izvršenju proračuna Općine Majur i polugodišnji </w:t>
      </w:r>
    </w:p>
    <w:p w:rsidR="002436F3" w:rsidRDefault="002436F3" w:rsidP="002436F3">
      <w:pPr>
        <w:widowControl w:val="0"/>
        <w:autoSpaceDE w:val="0"/>
        <w:autoSpaceDN w:val="0"/>
        <w:adjustRightInd w:val="0"/>
        <w:jc w:val="center"/>
        <w:rPr>
          <w:b/>
          <w:bCs/>
        </w:rPr>
      </w:pPr>
      <w:r w:rsidRPr="002436F3">
        <w:rPr>
          <w:b/>
          <w:bCs/>
        </w:rPr>
        <w:t>izvještaj o izvršenju plana razvojnih programa za</w:t>
      </w:r>
    </w:p>
    <w:p w:rsidR="002436F3" w:rsidRDefault="002436F3" w:rsidP="002436F3">
      <w:pPr>
        <w:widowControl w:val="0"/>
        <w:autoSpaceDE w:val="0"/>
        <w:autoSpaceDN w:val="0"/>
        <w:adjustRightInd w:val="0"/>
        <w:jc w:val="center"/>
        <w:rPr>
          <w:b/>
          <w:bCs/>
        </w:rPr>
      </w:pPr>
      <w:r w:rsidRPr="002436F3">
        <w:rPr>
          <w:b/>
          <w:bCs/>
        </w:rPr>
        <w:t xml:space="preserve"> period siječanj-lipanj 2025. </w:t>
      </w:r>
      <w:r>
        <w:rPr>
          <w:b/>
          <w:bCs/>
        </w:rPr>
        <w:t>g</w:t>
      </w:r>
      <w:r w:rsidRPr="002436F3">
        <w:rPr>
          <w:b/>
          <w:bCs/>
        </w:rPr>
        <w:t>odine</w:t>
      </w:r>
    </w:p>
    <w:p w:rsidR="002436F3" w:rsidRPr="00B57FBB" w:rsidRDefault="002436F3"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Pr="002436F3">
        <w:rPr>
          <w:b/>
          <w:i/>
        </w:rPr>
        <w:t xml:space="preserve">Polugodišnjeg izvještaja o izvršenju proračuna Općine Majur i polugodišnji izvještaj o izvršenju plana razvojnih programa za period siječanj-lipanj 2025. godine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2436F3" w:rsidRPr="00A34F0F" w:rsidRDefault="002436F3" w:rsidP="002436F3">
      <w:pPr>
        <w:jc w:val="both"/>
        <w:rPr>
          <w:b/>
          <w:bCs/>
        </w:rPr>
      </w:pPr>
      <w:r w:rsidRPr="002436F3">
        <w:rPr>
          <w:b/>
          <w:bCs/>
        </w:rPr>
        <w:t>ad.1</w:t>
      </w:r>
      <w:r w:rsidR="00896F02">
        <w:rPr>
          <w:b/>
          <w:bCs/>
        </w:rPr>
        <w:t>6</w:t>
      </w:r>
      <w:r w:rsidRPr="002436F3">
        <w:rPr>
          <w:b/>
          <w:bCs/>
        </w:rPr>
        <w:t>.</w:t>
      </w:r>
      <w:r>
        <w:rPr>
          <w:bCs/>
        </w:rPr>
        <w:t xml:space="preserve"> </w:t>
      </w:r>
      <w:r w:rsidRPr="00845EB9">
        <w:rPr>
          <w:b/>
        </w:rPr>
        <w:t xml:space="preserve">Prijedlog </w:t>
      </w:r>
      <w:r w:rsidR="00896F02" w:rsidRPr="00896F02">
        <w:rPr>
          <w:b/>
        </w:rPr>
        <w:t>Izmjena i dopuna Programa građenja komunalne infrastruktur</w:t>
      </w:r>
      <w:r w:rsidR="00896F02">
        <w:rPr>
          <w:b/>
        </w:rPr>
        <w:t>e u Općini Majur u 2025. godini</w:t>
      </w:r>
    </w:p>
    <w:p w:rsidR="002436F3" w:rsidRDefault="002436F3" w:rsidP="002436F3">
      <w:pPr>
        <w:jc w:val="both"/>
      </w:pPr>
      <w:r>
        <w:rPr>
          <w:noProof/>
        </w:rPr>
        <w:t xml:space="preserve">Predsjednik otvara ovu točku dnevnog reda i riječ daje </w:t>
      </w:r>
      <w:r w:rsidR="00896F02">
        <w:rPr>
          <w:noProof/>
        </w:rPr>
        <w:t>Sanji Pranjić</w:t>
      </w:r>
      <w:r>
        <w:rPr>
          <w:noProof/>
        </w:rPr>
        <w:t xml:space="preserve">, </w:t>
      </w:r>
      <w:r>
        <w:t>izvjestitelj</w:t>
      </w:r>
      <w:r w:rsidR="00896F02">
        <w:t>ici</w:t>
      </w:r>
      <w:r>
        <w:t xml:space="preserve"> ove točke dnevnog reda. Ist</w:t>
      </w:r>
      <w:r w:rsidR="00327195">
        <w:t>a</w:t>
      </w:r>
      <w:r>
        <w:t xml:space="preserve"> objašnjava </w:t>
      </w:r>
      <w:r w:rsidR="00896F02">
        <w:t>kako je zbog izmjena i dopuna proračuna, potrebno uskladiti navedeni program s istim.</w:t>
      </w:r>
    </w:p>
    <w:p w:rsidR="002436F3" w:rsidRDefault="002436F3" w:rsidP="002436F3">
      <w:pPr>
        <w:widowControl w:val="0"/>
        <w:autoSpaceDE w:val="0"/>
        <w:autoSpaceDN w:val="0"/>
        <w:adjustRightInd w:val="0"/>
      </w:pPr>
      <w:r>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w:t>
      </w:r>
      <w:r w:rsidR="00896F02">
        <w:t xml:space="preserve">su </w:t>
      </w:r>
      <w:r w:rsidRPr="00B57FBB">
        <w:t>s</w:t>
      </w:r>
      <w:r>
        <w:t>a 4 glasova</w:t>
      </w:r>
      <w:r w:rsidRPr="00B57FBB">
        <w:t xml:space="preserve"> »ZA«, 0 glasova »PROTIV« i 0 glasova »SUZDRŽAN« </w:t>
      </w:r>
      <w:r>
        <w:t>donesen</w:t>
      </w:r>
      <w:r w:rsidR="00896F02">
        <w:t>e</w:t>
      </w:r>
    </w:p>
    <w:p w:rsidR="002436F3" w:rsidRDefault="002436F3" w:rsidP="002436F3">
      <w:pPr>
        <w:jc w:val="both"/>
      </w:pPr>
    </w:p>
    <w:p w:rsidR="002436F3" w:rsidRDefault="00896F02" w:rsidP="002436F3">
      <w:pPr>
        <w:jc w:val="center"/>
        <w:rPr>
          <w:rFonts w:eastAsiaTheme="minorHAnsi" w:cstheme="minorBidi"/>
          <w:b/>
          <w:szCs w:val="22"/>
          <w:lang w:eastAsia="en-US"/>
        </w:rPr>
      </w:pPr>
      <w:r>
        <w:rPr>
          <w:rFonts w:eastAsiaTheme="minorHAnsi" w:cstheme="minorBidi"/>
          <w:b/>
          <w:szCs w:val="22"/>
          <w:lang w:eastAsia="en-US"/>
        </w:rPr>
        <w:t>IZMJENE I DOPUNE</w:t>
      </w:r>
    </w:p>
    <w:p w:rsidR="00896F02" w:rsidRDefault="00896F02" w:rsidP="002436F3">
      <w:pPr>
        <w:widowControl w:val="0"/>
        <w:autoSpaceDE w:val="0"/>
        <w:autoSpaceDN w:val="0"/>
        <w:adjustRightInd w:val="0"/>
        <w:jc w:val="center"/>
        <w:rPr>
          <w:b/>
          <w:noProof/>
        </w:rPr>
      </w:pPr>
      <w:r w:rsidRPr="00896F02">
        <w:rPr>
          <w:b/>
          <w:noProof/>
        </w:rPr>
        <w:t>Programa građenja komunalne infrastrukture u</w:t>
      </w:r>
    </w:p>
    <w:p w:rsidR="002436F3" w:rsidRDefault="00896F02" w:rsidP="002436F3">
      <w:pPr>
        <w:widowControl w:val="0"/>
        <w:autoSpaceDE w:val="0"/>
        <w:autoSpaceDN w:val="0"/>
        <w:adjustRightInd w:val="0"/>
        <w:jc w:val="center"/>
        <w:rPr>
          <w:b/>
          <w:noProof/>
        </w:rPr>
      </w:pPr>
      <w:r w:rsidRPr="00896F02">
        <w:rPr>
          <w:b/>
          <w:noProof/>
        </w:rPr>
        <w:t xml:space="preserve"> Općini Majur u 2025. godini</w:t>
      </w:r>
    </w:p>
    <w:p w:rsidR="00896F02" w:rsidRPr="00B57FBB" w:rsidRDefault="00896F02"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896F02" w:rsidRPr="00896F02">
        <w:rPr>
          <w:b/>
          <w:i/>
        </w:rPr>
        <w:t xml:space="preserve">Izmjena i dopuna Programa građenja komunalne infrastrukture u Općini Majur u 2025. godini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896F02" w:rsidRPr="00A34F0F" w:rsidRDefault="00896F02" w:rsidP="00896F02">
      <w:pPr>
        <w:jc w:val="both"/>
        <w:rPr>
          <w:b/>
          <w:bCs/>
        </w:rPr>
      </w:pPr>
      <w:r w:rsidRPr="002436F3">
        <w:rPr>
          <w:b/>
          <w:bCs/>
        </w:rPr>
        <w:t>ad.1</w:t>
      </w:r>
      <w:r>
        <w:rPr>
          <w:b/>
          <w:bCs/>
        </w:rPr>
        <w:t>7</w:t>
      </w:r>
      <w:r w:rsidRPr="002436F3">
        <w:rPr>
          <w:b/>
          <w:bCs/>
        </w:rPr>
        <w:t>.</w:t>
      </w:r>
      <w:r>
        <w:rPr>
          <w:bCs/>
        </w:rPr>
        <w:t xml:space="preserve"> </w:t>
      </w:r>
      <w:r w:rsidRPr="00845EB9">
        <w:rPr>
          <w:b/>
        </w:rPr>
        <w:t xml:space="preserve">Prijedlog </w:t>
      </w:r>
      <w:r w:rsidRPr="00896F02">
        <w:rPr>
          <w:b/>
        </w:rPr>
        <w:t>Izmjena i dopuna Programa održavanja komunalne infrastruktur</w:t>
      </w:r>
      <w:r>
        <w:rPr>
          <w:b/>
        </w:rPr>
        <w:t>e u Općini Majur u 2025. godini</w:t>
      </w:r>
    </w:p>
    <w:p w:rsidR="00896F02" w:rsidRDefault="00896F02" w:rsidP="00896F02">
      <w:pPr>
        <w:jc w:val="both"/>
      </w:pPr>
      <w:r>
        <w:rPr>
          <w:noProof/>
        </w:rPr>
        <w:t xml:space="preserve">Predsjednik otvara ovu točku dnevnog reda i riječ daje Sanji Pranjić, </w:t>
      </w:r>
      <w:r>
        <w:t>izvjestiteljici ove točke dnevnog reda. Ist</w:t>
      </w:r>
      <w:r w:rsidR="009F0A1F">
        <w:t>a</w:t>
      </w:r>
      <w:r>
        <w:t xml:space="preserve"> objašnjava kako je zbog izmjena i dopuna proračuna, potrebno uskladiti navedeni program s istim.</w:t>
      </w:r>
    </w:p>
    <w:p w:rsidR="00896F02" w:rsidRDefault="00896F02" w:rsidP="00896F02">
      <w:pPr>
        <w:widowControl w:val="0"/>
        <w:autoSpaceDE w:val="0"/>
        <w:autoSpaceDN w:val="0"/>
        <w:adjustRightInd w:val="0"/>
      </w:pPr>
      <w:r>
        <w:t>Nakon izlaganja riječ se daje vijećnicima.</w:t>
      </w:r>
    </w:p>
    <w:p w:rsidR="00896F02" w:rsidRDefault="00896F02" w:rsidP="00896F02">
      <w:pPr>
        <w:widowControl w:val="0"/>
        <w:autoSpaceDE w:val="0"/>
        <w:autoSpaceDN w:val="0"/>
        <w:adjustRightInd w:val="0"/>
        <w:jc w:val="both"/>
      </w:pPr>
    </w:p>
    <w:p w:rsidR="00896F02" w:rsidRDefault="00896F02" w:rsidP="00896F02">
      <w:pPr>
        <w:widowControl w:val="0"/>
        <w:autoSpaceDE w:val="0"/>
        <w:autoSpaceDN w:val="0"/>
        <w:adjustRightInd w:val="0"/>
        <w:jc w:val="both"/>
      </w:pPr>
      <w:r>
        <w:t xml:space="preserve">Kako nije bilo rasprave predsjednik </w:t>
      </w:r>
      <w:r w:rsidRPr="00B57FBB">
        <w:t xml:space="preserve">daje ovu točku dnevnog reda na glasovanje </w:t>
      </w:r>
      <w:r>
        <w:t>te su</w:t>
      </w:r>
      <w:r w:rsidRPr="00B57FBB">
        <w:t xml:space="preserve"> s</w:t>
      </w:r>
      <w:r>
        <w:t>a 4 glasova</w:t>
      </w:r>
      <w:r w:rsidRPr="00B57FBB">
        <w:t xml:space="preserve"> »ZA«, 0 glasova »PROTIV« i 0 glasova »SUZDRŽAN« </w:t>
      </w:r>
      <w:r>
        <w:t>donesene</w:t>
      </w:r>
    </w:p>
    <w:p w:rsidR="00896F02" w:rsidRDefault="00896F02" w:rsidP="00896F02">
      <w:pPr>
        <w:jc w:val="both"/>
      </w:pPr>
    </w:p>
    <w:p w:rsidR="00896F02" w:rsidRDefault="00896F02" w:rsidP="00896F02">
      <w:pPr>
        <w:jc w:val="center"/>
        <w:rPr>
          <w:rFonts w:eastAsiaTheme="minorHAnsi" w:cstheme="minorBidi"/>
          <w:b/>
          <w:szCs w:val="22"/>
          <w:lang w:eastAsia="en-US"/>
        </w:rPr>
      </w:pPr>
      <w:r>
        <w:rPr>
          <w:rFonts w:eastAsiaTheme="minorHAnsi" w:cstheme="minorBidi"/>
          <w:b/>
          <w:szCs w:val="22"/>
          <w:lang w:eastAsia="en-US"/>
        </w:rPr>
        <w:t>IZMJENE I DOPUNE</w:t>
      </w:r>
    </w:p>
    <w:p w:rsidR="00896F02" w:rsidRDefault="00896F02" w:rsidP="00896F02">
      <w:pPr>
        <w:widowControl w:val="0"/>
        <w:autoSpaceDE w:val="0"/>
        <w:autoSpaceDN w:val="0"/>
        <w:adjustRightInd w:val="0"/>
        <w:jc w:val="center"/>
        <w:rPr>
          <w:b/>
          <w:noProof/>
        </w:rPr>
      </w:pPr>
      <w:r w:rsidRPr="00896F02">
        <w:rPr>
          <w:b/>
          <w:noProof/>
        </w:rPr>
        <w:t>Programa održavanja komunalne infrastrukture u Općini</w:t>
      </w:r>
    </w:p>
    <w:p w:rsidR="00896F02" w:rsidRPr="00B57FBB" w:rsidRDefault="00896F02" w:rsidP="00896F02">
      <w:pPr>
        <w:widowControl w:val="0"/>
        <w:autoSpaceDE w:val="0"/>
        <w:autoSpaceDN w:val="0"/>
        <w:adjustRightInd w:val="0"/>
        <w:jc w:val="center"/>
      </w:pPr>
      <w:r w:rsidRPr="00896F02">
        <w:rPr>
          <w:b/>
          <w:noProof/>
        </w:rPr>
        <w:t xml:space="preserve"> Majur u 2025. godini;</w:t>
      </w:r>
    </w:p>
    <w:p w:rsidR="00896F02" w:rsidRPr="002D7438" w:rsidRDefault="00896F02" w:rsidP="00896F02">
      <w:pPr>
        <w:widowControl w:val="0"/>
        <w:jc w:val="both"/>
        <w:rPr>
          <w:rFonts w:eastAsia="Calibri"/>
          <w:b/>
          <w:bCs/>
          <w:i/>
          <w:noProof/>
          <w:snapToGrid w:val="0"/>
          <w:lang w:eastAsia="en-US"/>
        </w:rPr>
      </w:pPr>
      <w:r w:rsidRPr="00B57FBB">
        <w:rPr>
          <w:i/>
        </w:rPr>
        <w:lastRenderedPageBreak/>
        <w:t xml:space="preserve">Integralni </w:t>
      </w:r>
      <w:r w:rsidRPr="008D12BF">
        <w:rPr>
          <w:i/>
        </w:rPr>
        <w:t>tekst</w:t>
      </w:r>
      <w:r w:rsidRPr="006848B7">
        <w:rPr>
          <w:rFonts w:eastAsia="Calibri"/>
          <w:b/>
          <w:bCs/>
          <w:i/>
          <w:noProof/>
          <w:snapToGrid w:val="0"/>
          <w:lang w:eastAsia="en-US"/>
        </w:rPr>
        <w:t xml:space="preserve"> </w:t>
      </w:r>
      <w:r w:rsidRPr="00896F02">
        <w:rPr>
          <w:b/>
          <w:i/>
        </w:rPr>
        <w:t xml:space="preserve">Izmjena i dopuna Programa održavanja komunalne infrastrukture u Općini Majur u 2025. godini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896F02" w:rsidRPr="00A34F0F" w:rsidRDefault="00896F02" w:rsidP="00896F02">
      <w:pPr>
        <w:jc w:val="both"/>
        <w:rPr>
          <w:b/>
          <w:bCs/>
        </w:rPr>
      </w:pPr>
      <w:r w:rsidRPr="002436F3">
        <w:rPr>
          <w:b/>
          <w:bCs/>
        </w:rPr>
        <w:t>ad.1</w:t>
      </w:r>
      <w:r>
        <w:rPr>
          <w:b/>
          <w:bCs/>
        </w:rPr>
        <w:t>8</w:t>
      </w:r>
      <w:r w:rsidRPr="002436F3">
        <w:rPr>
          <w:b/>
          <w:bCs/>
        </w:rPr>
        <w:t>.</w:t>
      </w:r>
      <w:r>
        <w:rPr>
          <w:bCs/>
        </w:rPr>
        <w:t xml:space="preserve"> </w:t>
      </w:r>
      <w:r w:rsidRPr="00845EB9">
        <w:rPr>
          <w:b/>
        </w:rPr>
        <w:t xml:space="preserve">Prijedlog </w:t>
      </w:r>
      <w:r w:rsidRPr="00896F02">
        <w:rPr>
          <w:b/>
        </w:rPr>
        <w:t>Izmjena i dopuna Programa javnih potreba u kulturi u Općini Majur u 2025. godini</w:t>
      </w:r>
    </w:p>
    <w:p w:rsidR="00896F02" w:rsidRDefault="00896F02" w:rsidP="00896F02">
      <w:pPr>
        <w:jc w:val="both"/>
      </w:pPr>
      <w:r>
        <w:rPr>
          <w:noProof/>
        </w:rPr>
        <w:t xml:space="preserve">Predsjednik otvara ovu točku dnevnog reda i riječ daje Sanji Pranjić, </w:t>
      </w:r>
      <w:r>
        <w:t>izvjestiteljici ove točke dnevnog reda. Ist</w:t>
      </w:r>
      <w:r w:rsidR="009F0A1F">
        <w:t>a</w:t>
      </w:r>
      <w:r>
        <w:t xml:space="preserve"> objašnjava kako je zbog izmjena i dopuna proračuna, potrebno uskladiti navedeni program s istim.</w:t>
      </w:r>
    </w:p>
    <w:p w:rsidR="00896F02" w:rsidRDefault="00896F02" w:rsidP="00896F02">
      <w:pPr>
        <w:widowControl w:val="0"/>
        <w:autoSpaceDE w:val="0"/>
        <w:autoSpaceDN w:val="0"/>
        <w:adjustRightInd w:val="0"/>
      </w:pPr>
      <w:r>
        <w:t>Nakon izlaganja riječ se daje vijećnicima.</w:t>
      </w:r>
    </w:p>
    <w:p w:rsidR="00896F02" w:rsidRDefault="00896F02" w:rsidP="00896F02">
      <w:pPr>
        <w:widowControl w:val="0"/>
        <w:autoSpaceDE w:val="0"/>
        <w:autoSpaceDN w:val="0"/>
        <w:adjustRightInd w:val="0"/>
        <w:jc w:val="both"/>
      </w:pPr>
    </w:p>
    <w:p w:rsidR="00896F02" w:rsidRDefault="00896F02" w:rsidP="00896F02">
      <w:pPr>
        <w:widowControl w:val="0"/>
        <w:autoSpaceDE w:val="0"/>
        <w:autoSpaceDN w:val="0"/>
        <w:adjustRightInd w:val="0"/>
        <w:jc w:val="both"/>
      </w:pPr>
      <w:r>
        <w:t xml:space="preserve">Kako nije bilo rasprave predsjednik </w:t>
      </w:r>
      <w:r w:rsidRPr="00B57FBB">
        <w:t xml:space="preserve">daje ovu točku dnevnog reda na glasovanje </w:t>
      </w:r>
      <w:r>
        <w:t>te</w:t>
      </w:r>
      <w:r w:rsidRPr="00B57FBB">
        <w:t xml:space="preserve"> </w:t>
      </w:r>
      <w:r>
        <w:t xml:space="preserve">su </w:t>
      </w:r>
      <w:r w:rsidRPr="00B57FBB">
        <w:t>s</w:t>
      </w:r>
      <w:r>
        <w:t>a 4 glasova</w:t>
      </w:r>
      <w:r w:rsidRPr="00B57FBB">
        <w:t xml:space="preserve"> »ZA«, 0 glasova »PROTIV« i 0 glasova »SUZDRŽAN« </w:t>
      </w:r>
      <w:r>
        <w:t>donesene</w:t>
      </w:r>
    </w:p>
    <w:p w:rsidR="00896F02" w:rsidRDefault="00896F02" w:rsidP="00896F02">
      <w:pPr>
        <w:jc w:val="both"/>
      </w:pPr>
    </w:p>
    <w:p w:rsidR="00896F02" w:rsidRDefault="00896F02" w:rsidP="00896F02">
      <w:pPr>
        <w:jc w:val="center"/>
        <w:rPr>
          <w:rFonts w:eastAsiaTheme="minorHAnsi" w:cstheme="minorBidi"/>
          <w:b/>
          <w:szCs w:val="22"/>
          <w:lang w:eastAsia="en-US"/>
        </w:rPr>
      </w:pPr>
      <w:r>
        <w:rPr>
          <w:rFonts w:eastAsiaTheme="minorHAnsi" w:cstheme="minorBidi"/>
          <w:b/>
          <w:szCs w:val="22"/>
          <w:lang w:eastAsia="en-US"/>
        </w:rPr>
        <w:t>IZMJENE I DOPUNE</w:t>
      </w:r>
    </w:p>
    <w:p w:rsidR="00896F02" w:rsidRDefault="00896F02" w:rsidP="00896F02">
      <w:pPr>
        <w:widowControl w:val="0"/>
        <w:autoSpaceDE w:val="0"/>
        <w:autoSpaceDN w:val="0"/>
        <w:adjustRightInd w:val="0"/>
        <w:jc w:val="center"/>
        <w:rPr>
          <w:b/>
          <w:i/>
        </w:rPr>
      </w:pPr>
      <w:r w:rsidRPr="00896F02">
        <w:rPr>
          <w:b/>
          <w:i/>
        </w:rPr>
        <w:t xml:space="preserve">Programa javnih potreba u kulturi u Općini </w:t>
      </w:r>
    </w:p>
    <w:p w:rsidR="00896F02" w:rsidRDefault="00896F02" w:rsidP="00896F02">
      <w:pPr>
        <w:widowControl w:val="0"/>
        <w:autoSpaceDE w:val="0"/>
        <w:autoSpaceDN w:val="0"/>
        <w:adjustRightInd w:val="0"/>
        <w:jc w:val="center"/>
        <w:rPr>
          <w:b/>
          <w:i/>
        </w:rPr>
      </w:pPr>
      <w:r w:rsidRPr="00896F02">
        <w:rPr>
          <w:b/>
          <w:i/>
        </w:rPr>
        <w:t>Majur u 2025. godini</w:t>
      </w:r>
    </w:p>
    <w:p w:rsidR="00896F02" w:rsidRPr="00B57FBB" w:rsidRDefault="00896F02" w:rsidP="00896F02">
      <w:pPr>
        <w:widowControl w:val="0"/>
        <w:autoSpaceDE w:val="0"/>
        <w:autoSpaceDN w:val="0"/>
        <w:adjustRightInd w:val="0"/>
        <w:jc w:val="center"/>
      </w:pPr>
    </w:p>
    <w:p w:rsidR="00896F02" w:rsidRPr="002D7438" w:rsidRDefault="00896F02" w:rsidP="00896F02">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Pr="00896F02">
        <w:rPr>
          <w:b/>
          <w:i/>
        </w:rPr>
        <w:t xml:space="preserve">Izmjena i dopuna Programa javnih potreba u kulturi u Općini Majur u 2025. godini </w:t>
      </w:r>
      <w:r w:rsidRPr="00B57FBB">
        <w:rPr>
          <w:i/>
        </w:rPr>
        <w:t>nalazi se u spisu ove sjednice i u posebnom predmetu u pismohrani Općine Majur.</w:t>
      </w:r>
    </w:p>
    <w:p w:rsidR="00896F02" w:rsidRDefault="00896F02" w:rsidP="00F57937">
      <w:pPr>
        <w:spacing w:line="276" w:lineRule="auto"/>
        <w:jc w:val="both"/>
        <w:rPr>
          <w:b/>
          <w:bCs/>
          <w:noProof/>
        </w:rPr>
      </w:pPr>
    </w:p>
    <w:p w:rsidR="00896F02" w:rsidRPr="00A34F0F" w:rsidRDefault="00896F02" w:rsidP="00896F02">
      <w:pPr>
        <w:jc w:val="both"/>
        <w:rPr>
          <w:b/>
          <w:bCs/>
        </w:rPr>
      </w:pPr>
      <w:r w:rsidRPr="002436F3">
        <w:rPr>
          <w:b/>
          <w:bCs/>
        </w:rPr>
        <w:t>ad.1</w:t>
      </w:r>
      <w:r>
        <w:rPr>
          <w:b/>
          <w:bCs/>
        </w:rPr>
        <w:t>9</w:t>
      </w:r>
      <w:r w:rsidRPr="002436F3">
        <w:rPr>
          <w:b/>
          <w:bCs/>
        </w:rPr>
        <w:t>.</w:t>
      </w:r>
      <w:r>
        <w:rPr>
          <w:bCs/>
        </w:rPr>
        <w:t xml:space="preserve"> </w:t>
      </w:r>
      <w:r w:rsidRPr="00845EB9">
        <w:rPr>
          <w:b/>
        </w:rPr>
        <w:t xml:space="preserve">Prijedlog </w:t>
      </w:r>
      <w:r w:rsidRPr="00896F02">
        <w:rPr>
          <w:b/>
        </w:rPr>
        <w:t>Izmjena i dopuna Programa javnih potreba u socijalnoj skrbi u Općini Majur u 2025.</w:t>
      </w:r>
    </w:p>
    <w:p w:rsidR="00896F02" w:rsidRDefault="00896F02" w:rsidP="00896F02">
      <w:pPr>
        <w:jc w:val="both"/>
      </w:pPr>
      <w:r>
        <w:rPr>
          <w:noProof/>
        </w:rPr>
        <w:t xml:space="preserve">Predsjednik otvara ovu točku dnevnog reda i riječ daje Sanji Pranjić, </w:t>
      </w:r>
      <w:r>
        <w:t>izvjestiteljici ove točke dnevnog reda. Ist</w:t>
      </w:r>
      <w:r w:rsidR="009F0A1F">
        <w:t>a</w:t>
      </w:r>
      <w:r>
        <w:t xml:space="preserve"> objašnjava kako je zbog izmjena i dopuna proračuna, potrebno uskladiti navedeni program s istim.</w:t>
      </w:r>
    </w:p>
    <w:p w:rsidR="00896F02" w:rsidRDefault="00896F02" w:rsidP="00896F02">
      <w:pPr>
        <w:widowControl w:val="0"/>
        <w:autoSpaceDE w:val="0"/>
        <w:autoSpaceDN w:val="0"/>
        <w:adjustRightInd w:val="0"/>
      </w:pPr>
      <w:r>
        <w:t>Nakon izlaganja riječ se daje vijećnicima.</w:t>
      </w:r>
    </w:p>
    <w:p w:rsidR="00896F02" w:rsidRDefault="00896F02" w:rsidP="00896F02">
      <w:pPr>
        <w:widowControl w:val="0"/>
        <w:autoSpaceDE w:val="0"/>
        <w:autoSpaceDN w:val="0"/>
        <w:adjustRightInd w:val="0"/>
        <w:jc w:val="both"/>
      </w:pPr>
    </w:p>
    <w:p w:rsidR="00896F02" w:rsidRDefault="00896F02" w:rsidP="00896F02">
      <w:pPr>
        <w:widowControl w:val="0"/>
        <w:autoSpaceDE w:val="0"/>
        <w:autoSpaceDN w:val="0"/>
        <w:adjustRightInd w:val="0"/>
        <w:jc w:val="both"/>
      </w:pPr>
      <w:r>
        <w:t xml:space="preserve">Kako nije bilo rasprave predsjednik </w:t>
      </w:r>
      <w:r w:rsidRPr="00B57FBB">
        <w:t xml:space="preserve">daje ovu točku dnevnog reda na glasovanje </w:t>
      </w:r>
      <w:r>
        <w:t>te su</w:t>
      </w:r>
      <w:r w:rsidRPr="00B57FBB">
        <w:t xml:space="preserve"> s</w:t>
      </w:r>
      <w:r>
        <w:t>a 4 glasova</w:t>
      </w:r>
      <w:r w:rsidRPr="00B57FBB">
        <w:t xml:space="preserve"> »ZA«, 0 glasova »PROTIV« i 0 glasova »SUZDRŽAN« </w:t>
      </w:r>
      <w:r>
        <w:t>donesene</w:t>
      </w:r>
    </w:p>
    <w:p w:rsidR="00896F02" w:rsidRDefault="00896F02" w:rsidP="00896F02">
      <w:pPr>
        <w:jc w:val="both"/>
      </w:pPr>
    </w:p>
    <w:p w:rsidR="00896F02" w:rsidRDefault="00896F02" w:rsidP="00896F02">
      <w:pPr>
        <w:jc w:val="center"/>
        <w:rPr>
          <w:rFonts w:eastAsiaTheme="minorHAnsi" w:cstheme="minorBidi"/>
          <w:b/>
          <w:szCs w:val="22"/>
          <w:lang w:eastAsia="en-US"/>
        </w:rPr>
      </w:pPr>
      <w:r>
        <w:rPr>
          <w:rFonts w:eastAsiaTheme="minorHAnsi" w:cstheme="minorBidi"/>
          <w:b/>
          <w:szCs w:val="22"/>
          <w:lang w:eastAsia="en-US"/>
        </w:rPr>
        <w:t>IZMJENE I DOPUNE</w:t>
      </w:r>
    </w:p>
    <w:p w:rsidR="00896F02" w:rsidRDefault="00896F02" w:rsidP="00896F02">
      <w:pPr>
        <w:widowControl w:val="0"/>
        <w:autoSpaceDE w:val="0"/>
        <w:autoSpaceDN w:val="0"/>
        <w:adjustRightInd w:val="0"/>
        <w:jc w:val="center"/>
        <w:rPr>
          <w:b/>
          <w:noProof/>
        </w:rPr>
      </w:pPr>
      <w:r w:rsidRPr="00896F02">
        <w:rPr>
          <w:b/>
          <w:noProof/>
        </w:rPr>
        <w:t>Programa javnih potreba u socijalnoj skrbi u</w:t>
      </w:r>
    </w:p>
    <w:p w:rsidR="00896F02" w:rsidRDefault="00896F02" w:rsidP="00896F02">
      <w:pPr>
        <w:widowControl w:val="0"/>
        <w:autoSpaceDE w:val="0"/>
        <w:autoSpaceDN w:val="0"/>
        <w:adjustRightInd w:val="0"/>
        <w:jc w:val="center"/>
        <w:rPr>
          <w:b/>
          <w:noProof/>
        </w:rPr>
      </w:pPr>
      <w:r w:rsidRPr="00896F02">
        <w:rPr>
          <w:b/>
          <w:noProof/>
        </w:rPr>
        <w:t xml:space="preserve"> Općini Majur u 2025.</w:t>
      </w:r>
    </w:p>
    <w:p w:rsidR="00896F02" w:rsidRPr="00B57FBB" w:rsidRDefault="00896F02" w:rsidP="00896F02">
      <w:pPr>
        <w:widowControl w:val="0"/>
        <w:autoSpaceDE w:val="0"/>
        <w:autoSpaceDN w:val="0"/>
        <w:adjustRightInd w:val="0"/>
        <w:jc w:val="center"/>
      </w:pPr>
    </w:p>
    <w:p w:rsidR="00896F02" w:rsidRPr="002D7438" w:rsidRDefault="00896F02" w:rsidP="00896F02">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Pr="00896F02">
        <w:rPr>
          <w:b/>
          <w:i/>
        </w:rPr>
        <w:t>Izmjena i dopuna Programa javnih potreba u socijalnoj skrbi u Općini Majur u 2025.</w:t>
      </w:r>
      <w:r w:rsidRPr="00B57FBB">
        <w:rPr>
          <w:i/>
        </w:rPr>
        <w:t>nalazi se u spisu ove sjednice i u posebnom predmetu u pismohrani Općine Majur.</w:t>
      </w:r>
    </w:p>
    <w:p w:rsidR="00896F02" w:rsidRDefault="00896F02" w:rsidP="00F57937">
      <w:pPr>
        <w:spacing w:line="276" w:lineRule="auto"/>
        <w:jc w:val="both"/>
        <w:rPr>
          <w:b/>
          <w:bCs/>
          <w:noProof/>
        </w:rPr>
      </w:pPr>
    </w:p>
    <w:p w:rsidR="00F57937" w:rsidRPr="00B57FBB" w:rsidRDefault="00F57937" w:rsidP="00F57937">
      <w:pPr>
        <w:spacing w:line="276" w:lineRule="auto"/>
        <w:jc w:val="both"/>
      </w:pPr>
      <w:r>
        <w:rPr>
          <w:b/>
        </w:rPr>
        <w:t>ad.</w:t>
      </w:r>
      <w:r w:rsidR="00896F02">
        <w:rPr>
          <w:b/>
        </w:rPr>
        <w:t>20</w:t>
      </w:r>
      <w:r>
        <w:rPr>
          <w:b/>
        </w:rPr>
        <w:t>. Razno</w:t>
      </w:r>
    </w:p>
    <w:p w:rsidR="00F57937" w:rsidRDefault="00F57937" w:rsidP="00F57937">
      <w:pPr>
        <w:jc w:val="both"/>
      </w:pPr>
      <w:r>
        <w:t>Kako nije bilo pitanja predsjednik zaključuje sjednicu.</w:t>
      </w:r>
    </w:p>
    <w:p w:rsidR="00F57937" w:rsidRPr="00426F87" w:rsidRDefault="00F57937" w:rsidP="00F57937">
      <w:pPr>
        <w:widowControl w:val="0"/>
        <w:autoSpaceDE w:val="0"/>
        <w:autoSpaceDN w:val="0"/>
        <w:adjustRightInd w:val="0"/>
        <w:jc w:val="both"/>
        <w:rPr>
          <w:noProof/>
        </w:rPr>
      </w:pPr>
    </w:p>
    <w:p w:rsidR="00FF0144" w:rsidRDefault="00FF0144" w:rsidP="008C4BAD">
      <w:pPr>
        <w:widowControl w:val="0"/>
        <w:autoSpaceDE w:val="0"/>
        <w:autoSpaceDN w:val="0"/>
        <w:adjustRightInd w:val="0"/>
        <w:rPr>
          <w:noProof/>
        </w:rPr>
      </w:pPr>
    </w:p>
    <w:p w:rsidR="008C4BAD" w:rsidRDefault="008C4BAD" w:rsidP="008C4BAD">
      <w:pPr>
        <w:widowControl w:val="0"/>
        <w:autoSpaceDE w:val="0"/>
        <w:autoSpaceDN w:val="0"/>
        <w:adjustRightInd w:val="0"/>
        <w:rPr>
          <w:noProof/>
        </w:rPr>
      </w:pPr>
      <w:r>
        <w:rPr>
          <w:noProof/>
        </w:rPr>
        <w:t>Sjednica je završila u 1</w:t>
      </w:r>
      <w:r w:rsidR="007D46C8">
        <w:rPr>
          <w:noProof/>
        </w:rPr>
        <w:t>8</w:t>
      </w:r>
      <w:r>
        <w:rPr>
          <w:noProof/>
        </w:rPr>
        <w:t>:</w:t>
      </w:r>
      <w:r w:rsidR="009F0A1F">
        <w:rPr>
          <w:noProof/>
        </w:rPr>
        <w:t>20</w:t>
      </w:r>
      <w:r>
        <w:rPr>
          <w:noProof/>
        </w:rPr>
        <w:t xml:space="preserve"> sati.</w:t>
      </w:r>
    </w:p>
    <w:p w:rsidR="00E12345" w:rsidRDefault="00E12345" w:rsidP="00623A71">
      <w:pPr>
        <w:widowControl w:val="0"/>
        <w:autoSpaceDE w:val="0"/>
        <w:autoSpaceDN w:val="0"/>
        <w:adjustRightInd w:val="0"/>
        <w:rPr>
          <w:noProof/>
        </w:rPr>
      </w:pPr>
      <w:bookmarkStart w:id="0" w:name="_GoBack"/>
      <w:bookmarkEnd w:id="0"/>
    </w:p>
    <w:p w:rsidR="007F000C" w:rsidRDefault="007F000C"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623A71" w:rsidRDefault="002F08DD" w:rsidP="00623A71">
      <w:pPr>
        <w:widowControl w:val="0"/>
        <w:autoSpaceDE w:val="0"/>
        <w:autoSpaceDN w:val="0"/>
        <w:adjustRightInd w:val="0"/>
        <w:rPr>
          <w:noProof/>
        </w:rPr>
      </w:pPr>
      <w:r w:rsidRPr="00B57FBB">
        <w:rPr>
          <w:noProof/>
        </w:rPr>
        <w:t>Zapisničar</w:t>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00404550">
        <w:rPr>
          <w:noProof/>
        </w:rPr>
        <w:t xml:space="preserve">          P</w:t>
      </w:r>
      <w:r w:rsidR="00623A71">
        <w:rPr>
          <w:noProof/>
        </w:rPr>
        <w:t>redsjednik</w:t>
      </w:r>
    </w:p>
    <w:p w:rsidR="00623A71" w:rsidRDefault="00623A71" w:rsidP="00623A71">
      <w:pPr>
        <w:widowControl w:val="0"/>
        <w:autoSpaceDE w:val="0"/>
        <w:autoSpaceDN w:val="0"/>
        <w:adjustRightInd w:val="0"/>
        <w:jc w:val="cente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Općinskog vijeća</w:t>
      </w:r>
    </w:p>
    <w:p w:rsidR="00623A71" w:rsidRDefault="00623A71" w:rsidP="00623A71">
      <w:pPr>
        <w:widowControl w:val="0"/>
        <w:autoSpaceDE w:val="0"/>
        <w:autoSpaceDN w:val="0"/>
        <w:adjustRightInd w:val="0"/>
        <w:rPr>
          <w:noProof/>
        </w:rPr>
      </w:pPr>
      <w:r>
        <w:rPr>
          <w:noProof/>
        </w:rPr>
        <w:tab/>
      </w:r>
      <w:r>
        <w:rPr>
          <w:noProof/>
        </w:rPr>
        <w:tab/>
      </w:r>
      <w:r>
        <w:rPr>
          <w:noProof/>
        </w:rPr>
        <w:tab/>
      </w:r>
      <w:r>
        <w:rPr>
          <w:noProof/>
        </w:rPr>
        <w:tab/>
      </w:r>
      <w:r>
        <w:rPr>
          <w:noProof/>
        </w:rPr>
        <w:tab/>
      </w:r>
    </w:p>
    <w:p w:rsidR="00487987" w:rsidRPr="00B57FBB" w:rsidRDefault="000C4DD8" w:rsidP="009A2393">
      <w:pPr>
        <w:widowControl w:val="0"/>
        <w:tabs>
          <w:tab w:val="left" w:pos="708"/>
          <w:tab w:val="left" w:pos="1416"/>
          <w:tab w:val="left" w:pos="2124"/>
          <w:tab w:val="left" w:pos="2832"/>
          <w:tab w:val="left" w:pos="3540"/>
          <w:tab w:val="left" w:pos="4248"/>
          <w:tab w:val="left" w:pos="4956"/>
          <w:tab w:val="left" w:pos="5664"/>
          <w:tab w:val="left" w:pos="8184"/>
        </w:tabs>
        <w:autoSpaceDE w:val="0"/>
        <w:autoSpaceDN w:val="0"/>
        <w:adjustRightInd w:val="0"/>
        <w:rPr>
          <w:noProof/>
        </w:rPr>
      </w:pPr>
      <w:r>
        <w:rPr>
          <w:noProof/>
        </w:rPr>
        <w:t>Ivana Paškvan</w:t>
      </w:r>
      <w:r w:rsidR="00623A71">
        <w:rPr>
          <w:noProof/>
        </w:rPr>
        <w:tab/>
      </w:r>
      <w:r w:rsidR="00623A71">
        <w:rPr>
          <w:noProof/>
        </w:rPr>
        <w:tab/>
      </w:r>
      <w:r w:rsidR="00623A71">
        <w:rPr>
          <w:noProof/>
        </w:rPr>
        <w:tab/>
        <w:t xml:space="preserve">    </w:t>
      </w:r>
      <w:r w:rsidR="00404550">
        <w:rPr>
          <w:noProof/>
        </w:rPr>
        <w:t xml:space="preserve">                       </w:t>
      </w:r>
      <w:r w:rsidR="00F7307A">
        <w:rPr>
          <w:noProof/>
        </w:rPr>
        <w:t xml:space="preserve">   </w:t>
      </w:r>
      <w:r w:rsidR="00404550">
        <w:rPr>
          <w:noProof/>
        </w:rPr>
        <w:t xml:space="preserve"> </w:t>
      </w:r>
      <w:r w:rsidR="007D721F">
        <w:rPr>
          <w:noProof/>
        </w:rPr>
        <w:t xml:space="preserve">                        </w:t>
      </w:r>
      <w:r w:rsidR="00DE7ECC">
        <w:rPr>
          <w:noProof/>
        </w:rPr>
        <w:t xml:space="preserve">                </w:t>
      </w:r>
      <w:r w:rsidR="00BD5500">
        <w:rPr>
          <w:noProof/>
        </w:rPr>
        <w:t xml:space="preserve">           </w:t>
      </w:r>
      <w:r w:rsidR="007D721F">
        <w:rPr>
          <w:noProof/>
        </w:rPr>
        <w:t xml:space="preserve">Milan Živković </w:t>
      </w:r>
    </w:p>
    <w:sectPr w:rsidR="00487987" w:rsidRPr="00B57FBB" w:rsidSect="00421383">
      <w:footerReference w:type="even" r:id="rId10"/>
      <w:footerReference w:type="default" r:id="rId11"/>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5" w:rsidRDefault="005A3465">
      <w:r>
        <w:separator/>
      </w:r>
    </w:p>
  </w:endnote>
  <w:endnote w:type="continuationSeparator" w:id="0">
    <w:p w:rsidR="005A3465" w:rsidRDefault="005A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4807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A2768" w:rsidRDefault="006A2768" w:rsidP="001B46C1">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1B46C1">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5" w:rsidRDefault="005A3465">
      <w:r>
        <w:separator/>
      </w:r>
    </w:p>
  </w:footnote>
  <w:footnote w:type="continuationSeparator" w:id="0">
    <w:p w:rsidR="005A3465" w:rsidRDefault="005A34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B66"/>
    <w:multiLevelType w:val="hybridMultilevel"/>
    <w:tmpl w:val="D2545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A9772F"/>
    <w:multiLevelType w:val="hybridMultilevel"/>
    <w:tmpl w:val="28D005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247A14"/>
    <w:multiLevelType w:val="hybridMultilevel"/>
    <w:tmpl w:val="0054F054"/>
    <w:lvl w:ilvl="0" w:tplc="C590DE34">
      <w:start w:val="9"/>
      <w:numFmt w:val="bullet"/>
      <w:lvlText w:val="-"/>
      <w:lvlJc w:val="left"/>
      <w:pPr>
        <w:ind w:left="720" w:hanging="360"/>
      </w:pPr>
      <w:rPr>
        <w:rFonts w:ascii="Times New Roman" w:eastAsia="Times New Roman" w:hAnsi="Times New Roman" w:cs="Times New Roman" w:hint="default"/>
        <w:b/>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1B0E44"/>
    <w:multiLevelType w:val="hybridMultilevel"/>
    <w:tmpl w:val="011E3C90"/>
    <w:lvl w:ilvl="0" w:tplc="ADCCDA5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15:restartNumberingAfterBreak="0">
    <w:nsid w:val="23CB6662"/>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CA53E3"/>
    <w:multiLevelType w:val="hybridMultilevel"/>
    <w:tmpl w:val="C57845A2"/>
    <w:lvl w:ilvl="0" w:tplc="08C81980">
      <w:numFmt w:val="bullet"/>
      <w:lvlText w:val="-"/>
      <w:lvlJc w:val="left"/>
      <w:pPr>
        <w:ind w:left="2220" w:hanging="360"/>
      </w:pPr>
      <w:rPr>
        <w:rFonts w:ascii="Times New Roman" w:eastAsia="Times New Roman" w:hAnsi="Times New Roman" w:cs="Times New Roman" w:hint="default"/>
      </w:rPr>
    </w:lvl>
    <w:lvl w:ilvl="1" w:tplc="041A0003" w:tentative="1">
      <w:start w:val="1"/>
      <w:numFmt w:val="bullet"/>
      <w:lvlText w:val="o"/>
      <w:lvlJc w:val="left"/>
      <w:pPr>
        <w:ind w:left="2940" w:hanging="360"/>
      </w:pPr>
      <w:rPr>
        <w:rFonts w:ascii="Courier New" w:hAnsi="Courier New" w:cs="Courier New" w:hint="default"/>
      </w:rPr>
    </w:lvl>
    <w:lvl w:ilvl="2" w:tplc="041A0005" w:tentative="1">
      <w:start w:val="1"/>
      <w:numFmt w:val="bullet"/>
      <w:lvlText w:val=""/>
      <w:lvlJc w:val="left"/>
      <w:pPr>
        <w:ind w:left="3660" w:hanging="360"/>
      </w:pPr>
      <w:rPr>
        <w:rFonts w:ascii="Wingdings" w:hAnsi="Wingdings" w:hint="default"/>
      </w:rPr>
    </w:lvl>
    <w:lvl w:ilvl="3" w:tplc="041A0001" w:tentative="1">
      <w:start w:val="1"/>
      <w:numFmt w:val="bullet"/>
      <w:lvlText w:val=""/>
      <w:lvlJc w:val="left"/>
      <w:pPr>
        <w:ind w:left="4380" w:hanging="360"/>
      </w:pPr>
      <w:rPr>
        <w:rFonts w:ascii="Symbol" w:hAnsi="Symbol" w:hint="default"/>
      </w:rPr>
    </w:lvl>
    <w:lvl w:ilvl="4" w:tplc="041A0003" w:tentative="1">
      <w:start w:val="1"/>
      <w:numFmt w:val="bullet"/>
      <w:lvlText w:val="o"/>
      <w:lvlJc w:val="left"/>
      <w:pPr>
        <w:ind w:left="5100" w:hanging="360"/>
      </w:pPr>
      <w:rPr>
        <w:rFonts w:ascii="Courier New" w:hAnsi="Courier New" w:cs="Courier New" w:hint="default"/>
      </w:rPr>
    </w:lvl>
    <w:lvl w:ilvl="5" w:tplc="041A0005" w:tentative="1">
      <w:start w:val="1"/>
      <w:numFmt w:val="bullet"/>
      <w:lvlText w:val=""/>
      <w:lvlJc w:val="left"/>
      <w:pPr>
        <w:ind w:left="5820" w:hanging="360"/>
      </w:pPr>
      <w:rPr>
        <w:rFonts w:ascii="Wingdings" w:hAnsi="Wingdings" w:hint="default"/>
      </w:rPr>
    </w:lvl>
    <w:lvl w:ilvl="6" w:tplc="041A0001" w:tentative="1">
      <w:start w:val="1"/>
      <w:numFmt w:val="bullet"/>
      <w:lvlText w:val=""/>
      <w:lvlJc w:val="left"/>
      <w:pPr>
        <w:ind w:left="6540" w:hanging="360"/>
      </w:pPr>
      <w:rPr>
        <w:rFonts w:ascii="Symbol" w:hAnsi="Symbol" w:hint="default"/>
      </w:rPr>
    </w:lvl>
    <w:lvl w:ilvl="7" w:tplc="041A0003" w:tentative="1">
      <w:start w:val="1"/>
      <w:numFmt w:val="bullet"/>
      <w:lvlText w:val="o"/>
      <w:lvlJc w:val="left"/>
      <w:pPr>
        <w:ind w:left="7260" w:hanging="360"/>
      </w:pPr>
      <w:rPr>
        <w:rFonts w:ascii="Courier New" w:hAnsi="Courier New" w:cs="Courier New" w:hint="default"/>
      </w:rPr>
    </w:lvl>
    <w:lvl w:ilvl="8" w:tplc="041A0005" w:tentative="1">
      <w:start w:val="1"/>
      <w:numFmt w:val="bullet"/>
      <w:lvlText w:val=""/>
      <w:lvlJc w:val="left"/>
      <w:pPr>
        <w:ind w:left="7980" w:hanging="360"/>
      </w:pPr>
      <w:rPr>
        <w:rFonts w:ascii="Wingdings" w:hAnsi="Wingdings" w:hint="default"/>
      </w:rPr>
    </w:lvl>
  </w:abstractNum>
  <w:abstractNum w:abstractNumId="6" w15:restartNumberingAfterBreak="0">
    <w:nsid w:val="34A55E4F"/>
    <w:multiLevelType w:val="hybridMultilevel"/>
    <w:tmpl w:val="20581792"/>
    <w:lvl w:ilvl="0" w:tplc="38D849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CD3724"/>
    <w:multiLevelType w:val="hybridMultilevel"/>
    <w:tmpl w:val="5024C4AA"/>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14153FB"/>
    <w:multiLevelType w:val="hybridMultilevel"/>
    <w:tmpl w:val="AA7A8FA2"/>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5E95B66"/>
    <w:multiLevelType w:val="hybridMultilevel"/>
    <w:tmpl w:val="E234828E"/>
    <w:lvl w:ilvl="0" w:tplc="F550937E">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6A6E3A64"/>
    <w:multiLevelType w:val="hybridMultilevel"/>
    <w:tmpl w:val="0CBC0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D702C3B"/>
    <w:multiLevelType w:val="hybridMultilevel"/>
    <w:tmpl w:val="BD0AAAC8"/>
    <w:lvl w:ilvl="0" w:tplc="FED24A3E">
      <w:start w:val="15"/>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75E81C86"/>
    <w:multiLevelType w:val="hybridMultilevel"/>
    <w:tmpl w:val="39E20970"/>
    <w:lvl w:ilvl="0" w:tplc="9B8CDD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B26178"/>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2"/>
  </w:num>
  <w:num w:numId="5">
    <w:abstractNumId w:val="2"/>
  </w:num>
  <w:num w:numId="6">
    <w:abstractNumId w:val="4"/>
  </w:num>
  <w:num w:numId="7">
    <w:abstractNumId w:val="1"/>
  </w:num>
  <w:num w:numId="8">
    <w:abstractNumId w:val="6"/>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 w:numId="14">
    <w:abstractNumId w:val="8"/>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80"/>
    <w:rsid w:val="000124E5"/>
    <w:rsid w:val="000162E4"/>
    <w:rsid w:val="000205D4"/>
    <w:rsid w:val="0002555B"/>
    <w:rsid w:val="000257EC"/>
    <w:rsid w:val="0002622A"/>
    <w:rsid w:val="0002669B"/>
    <w:rsid w:val="00027A0B"/>
    <w:rsid w:val="00030475"/>
    <w:rsid w:val="00032DB0"/>
    <w:rsid w:val="000404D3"/>
    <w:rsid w:val="00040D8F"/>
    <w:rsid w:val="00050ECE"/>
    <w:rsid w:val="00051C4F"/>
    <w:rsid w:val="00054327"/>
    <w:rsid w:val="000554CA"/>
    <w:rsid w:val="00056624"/>
    <w:rsid w:val="00057347"/>
    <w:rsid w:val="00064E77"/>
    <w:rsid w:val="00074D26"/>
    <w:rsid w:val="000754B6"/>
    <w:rsid w:val="00080565"/>
    <w:rsid w:val="00080F76"/>
    <w:rsid w:val="00081C31"/>
    <w:rsid w:val="00084094"/>
    <w:rsid w:val="00085C7C"/>
    <w:rsid w:val="0009144A"/>
    <w:rsid w:val="0009298D"/>
    <w:rsid w:val="00093D50"/>
    <w:rsid w:val="00094254"/>
    <w:rsid w:val="00096E8F"/>
    <w:rsid w:val="00097D89"/>
    <w:rsid w:val="000A12A2"/>
    <w:rsid w:val="000A1BB3"/>
    <w:rsid w:val="000A1D73"/>
    <w:rsid w:val="000A2503"/>
    <w:rsid w:val="000A276C"/>
    <w:rsid w:val="000A43EA"/>
    <w:rsid w:val="000A47B2"/>
    <w:rsid w:val="000A58FA"/>
    <w:rsid w:val="000B1D9A"/>
    <w:rsid w:val="000B4C30"/>
    <w:rsid w:val="000C4DD8"/>
    <w:rsid w:val="000C4E49"/>
    <w:rsid w:val="000C5E55"/>
    <w:rsid w:val="000D0B1F"/>
    <w:rsid w:val="000D5B2C"/>
    <w:rsid w:val="000D623A"/>
    <w:rsid w:val="000D67B2"/>
    <w:rsid w:val="000D737D"/>
    <w:rsid w:val="000E0023"/>
    <w:rsid w:val="000F082A"/>
    <w:rsid w:val="000F219E"/>
    <w:rsid w:val="000F3B6E"/>
    <w:rsid w:val="000F7812"/>
    <w:rsid w:val="000F7BBC"/>
    <w:rsid w:val="00100D7A"/>
    <w:rsid w:val="00102162"/>
    <w:rsid w:val="0010379B"/>
    <w:rsid w:val="00104421"/>
    <w:rsid w:val="00104A2E"/>
    <w:rsid w:val="001057BF"/>
    <w:rsid w:val="00105ACF"/>
    <w:rsid w:val="00110721"/>
    <w:rsid w:val="001117A3"/>
    <w:rsid w:val="00112B70"/>
    <w:rsid w:val="001148E1"/>
    <w:rsid w:val="00116306"/>
    <w:rsid w:val="00117F12"/>
    <w:rsid w:val="001234AA"/>
    <w:rsid w:val="00124799"/>
    <w:rsid w:val="0012494D"/>
    <w:rsid w:val="00125206"/>
    <w:rsid w:val="0012600C"/>
    <w:rsid w:val="00126D89"/>
    <w:rsid w:val="001302F1"/>
    <w:rsid w:val="00130E86"/>
    <w:rsid w:val="00130F1E"/>
    <w:rsid w:val="00130F96"/>
    <w:rsid w:val="00132393"/>
    <w:rsid w:val="00132921"/>
    <w:rsid w:val="00133D0B"/>
    <w:rsid w:val="00136200"/>
    <w:rsid w:val="001371A0"/>
    <w:rsid w:val="001418C8"/>
    <w:rsid w:val="00143696"/>
    <w:rsid w:val="00143AE1"/>
    <w:rsid w:val="00150C94"/>
    <w:rsid w:val="0015114B"/>
    <w:rsid w:val="0015182E"/>
    <w:rsid w:val="00154F7D"/>
    <w:rsid w:val="001558F6"/>
    <w:rsid w:val="0015639B"/>
    <w:rsid w:val="001564BD"/>
    <w:rsid w:val="00156F97"/>
    <w:rsid w:val="001635B4"/>
    <w:rsid w:val="00166708"/>
    <w:rsid w:val="00170220"/>
    <w:rsid w:val="001705CC"/>
    <w:rsid w:val="00172674"/>
    <w:rsid w:val="00173301"/>
    <w:rsid w:val="00173A3C"/>
    <w:rsid w:val="00173CED"/>
    <w:rsid w:val="001746C6"/>
    <w:rsid w:val="00176510"/>
    <w:rsid w:val="00181745"/>
    <w:rsid w:val="00183730"/>
    <w:rsid w:val="00184479"/>
    <w:rsid w:val="00187354"/>
    <w:rsid w:val="00187574"/>
    <w:rsid w:val="0019240C"/>
    <w:rsid w:val="00196A80"/>
    <w:rsid w:val="001A1F0D"/>
    <w:rsid w:val="001A4DF9"/>
    <w:rsid w:val="001A53C4"/>
    <w:rsid w:val="001A61AD"/>
    <w:rsid w:val="001A70E6"/>
    <w:rsid w:val="001A7883"/>
    <w:rsid w:val="001B12FF"/>
    <w:rsid w:val="001B46C1"/>
    <w:rsid w:val="001B552A"/>
    <w:rsid w:val="001B5964"/>
    <w:rsid w:val="001B72E1"/>
    <w:rsid w:val="001C0196"/>
    <w:rsid w:val="001C1930"/>
    <w:rsid w:val="001C1BCC"/>
    <w:rsid w:val="001C2515"/>
    <w:rsid w:val="001C2B58"/>
    <w:rsid w:val="001C37FA"/>
    <w:rsid w:val="001C7101"/>
    <w:rsid w:val="001C72E7"/>
    <w:rsid w:val="001C7435"/>
    <w:rsid w:val="001C791B"/>
    <w:rsid w:val="001D0F0F"/>
    <w:rsid w:val="001D118E"/>
    <w:rsid w:val="001D1EA0"/>
    <w:rsid w:val="001D362E"/>
    <w:rsid w:val="001D3F75"/>
    <w:rsid w:val="001D54A3"/>
    <w:rsid w:val="001E1992"/>
    <w:rsid w:val="001E1EBF"/>
    <w:rsid w:val="001E1FEB"/>
    <w:rsid w:val="001E61DC"/>
    <w:rsid w:val="001E741B"/>
    <w:rsid w:val="001E7B72"/>
    <w:rsid w:val="001F4C73"/>
    <w:rsid w:val="001F7238"/>
    <w:rsid w:val="0020014D"/>
    <w:rsid w:val="00201E68"/>
    <w:rsid w:val="002155EC"/>
    <w:rsid w:val="00215FEB"/>
    <w:rsid w:val="00216947"/>
    <w:rsid w:val="0022016D"/>
    <w:rsid w:val="00225FDF"/>
    <w:rsid w:val="00231986"/>
    <w:rsid w:val="00232B20"/>
    <w:rsid w:val="0023309D"/>
    <w:rsid w:val="0023489D"/>
    <w:rsid w:val="00236C07"/>
    <w:rsid w:val="00241788"/>
    <w:rsid w:val="002436F3"/>
    <w:rsid w:val="00244022"/>
    <w:rsid w:val="002466E3"/>
    <w:rsid w:val="00247D28"/>
    <w:rsid w:val="00247EE3"/>
    <w:rsid w:val="002524DB"/>
    <w:rsid w:val="0025253A"/>
    <w:rsid w:val="002531EE"/>
    <w:rsid w:val="00263205"/>
    <w:rsid w:val="00265CDA"/>
    <w:rsid w:val="002718A7"/>
    <w:rsid w:val="0027307B"/>
    <w:rsid w:val="00273689"/>
    <w:rsid w:val="00276341"/>
    <w:rsid w:val="00277BB1"/>
    <w:rsid w:val="00282980"/>
    <w:rsid w:val="00283744"/>
    <w:rsid w:val="00283E1B"/>
    <w:rsid w:val="00287458"/>
    <w:rsid w:val="0029159B"/>
    <w:rsid w:val="00291766"/>
    <w:rsid w:val="00293776"/>
    <w:rsid w:val="002959BF"/>
    <w:rsid w:val="002966AE"/>
    <w:rsid w:val="002A5BD5"/>
    <w:rsid w:val="002A5C56"/>
    <w:rsid w:val="002B527B"/>
    <w:rsid w:val="002B5C2A"/>
    <w:rsid w:val="002B6A84"/>
    <w:rsid w:val="002B723A"/>
    <w:rsid w:val="002C08A1"/>
    <w:rsid w:val="002C0DAC"/>
    <w:rsid w:val="002C1309"/>
    <w:rsid w:val="002C4830"/>
    <w:rsid w:val="002C7286"/>
    <w:rsid w:val="002D0A8F"/>
    <w:rsid w:val="002D18A6"/>
    <w:rsid w:val="002D24F6"/>
    <w:rsid w:val="002E162F"/>
    <w:rsid w:val="002E4633"/>
    <w:rsid w:val="002E48EF"/>
    <w:rsid w:val="002E6626"/>
    <w:rsid w:val="002E7727"/>
    <w:rsid w:val="002F08DD"/>
    <w:rsid w:val="002F1ECF"/>
    <w:rsid w:val="002F2033"/>
    <w:rsid w:val="002F415C"/>
    <w:rsid w:val="002F5214"/>
    <w:rsid w:val="002F5E6D"/>
    <w:rsid w:val="0030323D"/>
    <w:rsid w:val="00306CB7"/>
    <w:rsid w:val="00311258"/>
    <w:rsid w:val="003126A2"/>
    <w:rsid w:val="00313164"/>
    <w:rsid w:val="003140C6"/>
    <w:rsid w:val="00323580"/>
    <w:rsid w:val="003253DD"/>
    <w:rsid w:val="00325860"/>
    <w:rsid w:val="00327195"/>
    <w:rsid w:val="003277F0"/>
    <w:rsid w:val="00330EF9"/>
    <w:rsid w:val="00331F0A"/>
    <w:rsid w:val="00333AD2"/>
    <w:rsid w:val="0033787E"/>
    <w:rsid w:val="00340896"/>
    <w:rsid w:val="003421D3"/>
    <w:rsid w:val="00343A7B"/>
    <w:rsid w:val="00343DA2"/>
    <w:rsid w:val="003447AF"/>
    <w:rsid w:val="00345EF0"/>
    <w:rsid w:val="00350B7A"/>
    <w:rsid w:val="0035210A"/>
    <w:rsid w:val="00354D27"/>
    <w:rsid w:val="00362125"/>
    <w:rsid w:val="00362BD6"/>
    <w:rsid w:val="00366C4D"/>
    <w:rsid w:val="00370354"/>
    <w:rsid w:val="00371581"/>
    <w:rsid w:val="0037185A"/>
    <w:rsid w:val="00373741"/>
    <w:rsid w:val="00375822"/>
    <w:rsid w:val="0037757A"/>
    <w:rsid w:val="00380F20"/>
    <w:rsid w:val="00382423"/>
    <w:rsid w:val="00382FB0"/>
    <w:rsid w:val="00383E3C"/>
    <w:rsid w:val="0038484C"/>
    <w:rsid w:val="00385E36"/>
    <w:rsid w:val="00387886"/>
    <w:rsid w:val="00387EC2"/>
    <w:rsid w:val="00392189"/>
    <w:rsid w:val="00392AA9"/>
    <w:rsid w:val="003938A5"/>
    <w:rsid w:val="00394F76"/>
    <w:rsid w:val="00395446"/>
    <w:rsid w:val="00397930"/>
    <w:rsid w:val="00397B51"/>
    <w:rsid w:val="003A4CB3"/>
    <w:rsid w:val="003A5188"/>
    <w:rsid w:val="003B17E9"/>
    <w:rsid w:val="003B594E"/>
    <w:rsid w:val="003B6A6E"/>
    <w:rsid w:val="003B7527"/>
    <w:rsid w:val="003C08AA"/>
    <w:rsid w:val="003C3A2B"/>
    <w:rsid w:val="003C4D40"/>
    <w:rsid w:val="003C4F76"/>
    <w:rsid w:val="003D0316"/>
    <w:rsid w:val="003D6319"/>
    <w:rsid w:val="003E04BF"/>
    <w:rsid w:val="003E27CC"/>
    <w:rsid w:val="003E3723"/>
    <w:rsid w:val="003E5CAE"/>
    <w:rsid w:val="003F2C1B"/>
    <w:rsid w:val="003F3887"/>
    <w:rsid w:val="003F5F84"/>
    <w:rsid w:val="00402AD0"/>
    <w:rsid w:val="00403650"/>
    <w:rsid w:val="00403EFF"/>
    <w:rsid w:val="00404550"/>
    <w:rsid w:val="004136CC"/>
    <w:rsid w:val="00413DA1"/>
    <w:rsid w:val="00414ED7"/>
    <w:rsid w:val="00415D83"/>
    <w:rsid w:val="00416B9A"/>
    <w:rsid w:val="00421383"/>
    <w:rsid w:val="00421709"/>
    <w:rsid w:val="00425DDB"/>
    <w:rsid w:val="00425E8C"/>
    <w:rsid w:val="00426F87"/>
    <w:rsid w:val="00433221"/>
    <w:rsid w:val="00444B1F"/>
    <w:rsid w:val="00446FA5"/>
    <w:rsid w:val="00447031"/>
    <w:rsid w:val="0045011A"/>
    <w:rsid w:val="00451B0B"/>
    <w:rsid w:val="00453987"/>
    <w:rsid w:val="004554B9"/>
    <w:rsid w:val="00455959"/>
    <w:rsid w:val="00456F2E"/>
    <w:rsid w:val="004572A1"/>
    <w:rsid w:val="00461FFD"/>
    <w:rsid w:val="00462DA9"/>
    <w:rsid w:val="004712E2"/>
    <w:rsid w:val="00471B1B"/>
    <w:rsid w:val="00472913"/>
    <w:rsid w:val="00475F6B"/>
    <w:rsid w:val="004763FF"/>
    <w:rsid w:val="00480751"/>
    <w:rsid w:val="00480870"/>
    <w:rsid w:val="004818A5"/>
    <w:rsid w:val="004824F6"/>
    <w:rsid w:val="00483841"/>
    <w:rsid w:val="00483B2D"/>
    <w:rsid w:val="00484BB0"/>
    <w:rsid w:val="00486A46"/>
    <w:rsid w:val="00487987"/>
    <w:rsid w:val="00487B76"/>
    <w:rsid w:val="004945E0"/>
    <w:rsid w:val="00494C2C"/>
    <w:rsid w:val="004967BE"/>
    <w:rsid w:val="004A0976"/>
    <w:rsid w:val="004A1733"/>
    <w:rsid w:val="004A2815"/>
    <w:rsid w:val="004A33EC"/>
    <w:rsid w:val="004B1035"/>
    <w:rsid w:val="004B3DAF"/>
    <w:rsid w:val="004B4A13"/>
    <w:rsid w:val="004B5DF7"/>
    <w:rsid w:val="004C56AF"/>
    <w:rsid w:val="004C5A26"/>
    <w:rsid w:val="004D28BC"/>
    <w:rsid w:val="004D4F71"/>
    <w:rsid w:val="004D5CA5"/>
    <w:rsid w:val="004E2483"/>
    <w:rsid w:val="004E33C5"/>
    <w:rsid w:val="004E46F7"/>
    <w:rsid w:val="004E72F9"/>
    <w:rsid w:val="004E76C6"/>
    <w:rsid w:val="004E7B7D"/>
    <w:rsid w:val="004F00CE"/>
    <w:rsid w:val="004F0EFC"/>
    <w:rsid w:val="004F306A"/>
    <w:rsid w:val="004F7D5B"/>
    <w:rsid w:val="0050180D"/>
    <w:rsid w:val="00502903"/>
    <w:rsid w:val="005039EF"/>
    <w:rsid w:val="00504270"/>
    <w:rsid w:val="0050523B"/>
    <w:rsid w:val="0051305A"/>
    <w:rsid w:val="00515BD4"/>
    <w:rsid w:val="0052076C"/>
    <w:rsid w:val="00520B9C"/>
    <w:rsid w:val="00520F59"/>
    <w:rsid w:val="00521D88"/>
    <w:rsid w:val="00527056"/>
    <w:rsid w:val="0052733B"/>
    <w:rsid w:val="00530864"/>
    <w:rsid w:val="00531C33"/>
    <w:rsid w:val="005324E5"/>
    <w:rsid w:val="00534941"/>
    <w:rsid w:val="005360E4"/>
    <w:rsid w:val="0053705D"/>
    <w:rsid w:val="00537720"/>
    <w:rsid w:val="00542177"/>
    <w:rsid w:val="00557DF3"/>
    <w:rsid w:val="00560213"/>
    <w:rsid w:val="00563066"/>
    <w:rsid w:val="005650EF"/>
    <w:rsid w:val="00565493"/>
    <w:rsid w:val="0056639C"/>
    <w:rsid w:val="0056794F"/>
    <w:rsid w:val="005743C6"/>
    <w:rsid w:val="00575BC6"/>
    <w:rsid w:val="00576AEC"/>
    <w:rsid w:val="005770EB"/>
    <w:rsid w:val="0058033B"/>
    <w:rsid w:val="00581EB1"/>
    <w:rsid w:val="00590334"/>
    <w:rsid w:val="005A27D2"/>
    <w:rsid w:val="005A27D6"/>
    <w:rsid w:val="005A3465"/>
    <w:rsid w:val="005A479F"/>
    <w:rsid w:val="005A6D82"/>
    <w:rsid w:val="005B253A"/>
    <w:rsid w:val="005B5AAC"/>
    <w:rsid w:val="005C28EA"/>
    <w:rsid w:val="005C43C4"/>
    <w:rsid w:val="005C4B77"/>
    <w:rsid w:val="005C6FF5"/>
    <w:rsid w:val="005D35F5"/>
    <w:rsid w:val="005D3831"/>
    <w:rsid w:val="005D3913"/>
    <w:rsid w:val="005D3C81"/>
    <w:rsid w:val="005E3383"/>
    <w:rsid w:val="005E5271"/>
    <w:rsid w:val="005E6EE9"/>
    <w:rsid w:val="005E7095"/>
    <w:rsid w:val="005F31FC"/>
    <w:rsid w:val="00602CC2"/>
    <w:rsid w:val="00603238"/>
    <w:rsid w:val="00604D03"/>
    <w:rsid w:val="00605982"/>
    <w:rsid w:val="00607CFD"/>
    <w:rsid w:val="00607EB2"/>
    <w:rsid w:val="00611F8B"/>
    <w:rsid w:val="00613212"/>
    <w:rsid w:val="006133DD"/>
    <w:rsid w:val="00613972"/>
    <w:rsid w:val="00614971"/>
    <w:rsid w:val="00617E88"/>
    <w:rsid w:val="006214A0"/>
    <w:rsid w:val="00621EB4"/>
    <w:rsid w:val="0062374F"/>
    <w:rsid w:val="00623A71"/>
    <w:rsid w:val="0063091B"/>
    <w:rsid w:val="00631B17"/>
    <w:rsid w:val="0063574D"/>
    <w:rsid w:val="00636CC0"/>
    <w:rsid w:val="0063762A"/>
    <w:rsid w:val="006377C6"/>
    <w:rsid w:val="0064198E"/>
    <w:rsid w:val="00644331"/>
    <w:rsid w:val="00645997"/>
    <w:rsid w:val="006501EC"/>
    <w:rsid w:val="00651097"/>
    <w:rsid w:val="006514F3"/>
    <w:rsid w:val="006516AB"/>
    <w:rsid w:val="00652359"/>
    <w:rsid w:val="00652A96"/>
    <w:rsid w:val="00655CED"/>
    <w:rsid w:val="006564A3"/>
    <w:rsid w:val="00656649"/>
    <w:rsid w:val="00656D48"/>
    <w:rsid w:val="006628E1"/>
    <w:rsid w:val="00662989"/>
    <w:rsid w:val="00665DDB"/>
    <w:rsid w:val="006661EE"/>
    <w:rsid w:val="00666445"/>
    <w:rsid w:val="0066644A"/>
    <w:rsid w:val="0066668E"/>
    <w:rsid w:val="00670FEF"/>
    <w:rsid w:val="00671584"/>
    <w:rsid w:val="00676352"/>
    <w:rsid w:val="006774E8"/>
    <w:rsid w:val="006778C3"/>
    <w:rsid w:val="006779C5"/>
    <w:rsid w:val="006813E5"/>
    <w:rsid w:val="00683384"/>
    <w:rsid w:val="006840AB"/>
    <w:rsid w:val="00685CC4"/>
    <w:rsid w:val="00685D88"/>
    <w:rsid w:val="00687E40"/>
    <w:rsid w:val="00690DB5"/>
    <w:rsid w:val="0069548B"/>
    <w:rsid w:val="00695FF9"/>
    <w:rsid w:val="006A11B1"/>
    <w:rsid w:val="006A26F4"/>
    <w:rsid w:val="006A2768"/>
    <w:rsid w:val="006A4749"/>
    <w:rsid w:val="006A5CE2"/>
    <w:rsid w:val="006A7DDE"/>
    <w:rsid w:val="006B40E8"/>
    <w:rsid w:val="006B5152"/>
    <w:rsid w:val="006B6CFA"/>
    <w:rsid w:val="006B7CD6"/>
    <w:rsid w:val="006C360E"/>
    <w:rsid w:val="006D111E"/>
    <w:rsid w:val="006D209B"/>
    <w:rsid w:val="006D7ABE"/>
    <w:rsid w:val="006E02F2"/>
    <w:rsid w:val="006E0684"/>
    <w:rsid w:val="006E46BD"/>
    <w:rsid w:val="006E4953"/>
    <w:rsid w:val="006E5AEA"/>
    <w:rsid w:val="006E5EDB"/>
    <w:rsid w:val="006E713B"/>
    <w:rsid w:val="006F184F"/>
    <w:rsid w:val="006F2402"/>
    <w:rsid w:val="006F2AA3"/>
    <w:rsid w:val="006F430B"/>
    <w:rsid w:val="006F4AFE"/>
    <w:rsid w:val="006F4F4E"/>
    <w:rsid w:val="006F7FB6"/>
    <w:rsid w:val="00700398"/>
    <w:rsid w:val="00702A70"/>
    <w:rsid w:val="007036C5"/>
    <w:rsid w:val="00705B41"/>
    <w:rsid w:val="00706B2A"/>
    <w:rsid w:val="00707C0D"/>
    <w:rsid w:val="007108CA"/>
    <w:rsid w:val="0071598B"/>
    <w:rsid w:val="00717157"/>
    <w:rsid w:val="00720480"/>
    <w:rsid w:val="00721976"/>
    <w:rsid w:val="007228E0"/>
    <w:rsid w:val="007268CA"/>
    <w:rsid w:val="007311EF"/>
    <w:rsid w:val="00731679"/>
    <w:rsid w:val="00744C07"/>
    <w:rsid w:val="00744CBE"/>
    <w:rsid w:val="00751319"/>
    <w:rsid w:val="007538FE"/>
    <w:rsid w:val="00754DBD"/>
    <w:rsid w:val="00756A8F"/>
    <w:rsid w:val="0075701E"/>
    <w:rsid w:val="007621AB"/>
    <w:rsid w:val="00770CB2"/>
    <w:rsid w:val="007722A4"/>
    <w:rsid w:val="00772411"/>
    <w:rsid w:val="007775AA"/>
    <w:rsid w:val="00781C05"/>
    <w:rsid w:val="00784573"/>
    <w:rsid w:val="007848E3"/>
    <w:rsid w:val="00786911"/>
    <w:rsid w:val="00786B9F"/>
    <w:rsid w:val="00787C22"/>
    <w:rsid w:val="00791D2B"/>
    <w:rsid w:val="00792523"/>
    <w:rsid w:val="007937B8"/>
    <w:rsid w:val="00793892"/>
    <w:rsid w:val="00797AB0"/>
    <w:rsid w:val="007A560D"/>
    <w:rsid w:val="007A7944"/>
    <w:rsid w:val="007B1CBA"/>
    <w:rsid w:val="007B381C"/>
    <w:rsid w:val="007B38AC"/>
    <w:rsid w:val="007B4139"/>
    <w:rsid w:val="007B43E4"/>
    <w:rsid w:val="007B61E8"/>
    <w:rsid w:val="007C5B46"/>
    <w:rsid w:val="007C5FD7"/>
    <w:rsid w:val="007C752F"/>
    <w:rsid w:val="007D1747"/>
    <w:rsid w:val="007D2F0E"/>
    <w:rsid w:val="007D306A"/>
    <w:rsid w:val="007D383C"/>
    <w:rsid w:val="007D46C8"/>
    <w:rsid w:val="007D5A8B"/>
    <w:rsid w:val="007D5AB8"/>
    <w:rsid w:val="007D721F"/>
    <w:rsid w:val="007D7F9B"/>
    <w:rsid w:val="007E032D"/>
    <w:rsid w:val="007E26D7"/>
    <w:rsid w:val="007E3058"/>
    <w:rsid w:val="007E74C8"/>
    <w:rsid w:val="007F000C"/>
    <w:rsid w:val="007F5017"/>
    <w:rsid w:val="007F692A"/>
    <w:rsid w:val="00800094"/>
    <w:rsid w:val="00800323"/>
    <w:rsid w:val="00800B11"/>
    <w:rsid w:val="00801C86"/>
    <w:rsid w:val="0080220A"/>
    <w:rsid w:val="008023C9"/>
    <w:rsid w:val="008046D4"/>
    <w:rsid w:val="008052A6"/>
    <w:rsid w:val="008118C4"/>
    <w:rsid w:val="0081214E"/>
    <w:rsid w:val="00813568"/>
    <w:rsid w:val="00814C29"/>
    <w:rsid w:val="00815FF2"/>
    <w:rsid w:val="00820D1F"/>
    <w:rsid w:val="008211E5"/>
    <w:rsid w:val="008222EC"/>
    <w:rsid w:val="00822A70"/>
    <w:rsid w:val="00825319"/>
    <w:rsid w:val="008254D0"/>
    <w:rsid w:val="0082747E"/>
    <w:rsid w:val="00827A63"/>
    <w:rsid w:val="00836732"/>
    <w:rsid w:val="0083675F"/>
    <w:rsid w:val="00836F10"/>
    <w:rsid w:val="00845547"/>
    <w:rsid w:val="00845EB9"/>
    <w:rsid w:val="00846D4C"/>
    <w:rsid w:val="00850881"/>
    <w:rsid w:val="00853B94"/>
    <w:rsid w:val="00855E57"/>
    <w:rsid w:val="00860360"/>
    <w:rsid w:val="00871B3D"/>
    <w:rsid w:val="00871BB6"/>
    <w:rsid w:val="00872650"/>
    <w:rsid w:val="00876F7D"/>
    <w:rsid w:val="008808C4"/>
    <w:rsid w:val="008809D8"/>
    <w:rsid w:val="00881959"/>
    <w:rsid w:val="00882E1C"/>
    <w:rsid w:val="00883FA4"/>
    <w:rsid w:val="008851F4"/>
    <w:rsid w:val="00891052"/>
    <w:rsid w:val="00895106"/>
    <w:rsid w:val="00895557"/>
    <w:rsid w:val="008969CF"/>
    <w:rsid w:val="00896F02"/>
    <w:rsid w:val="00897875"/>
    <w:rsid w:val="008A19C3"/>
    <w:rsid w:val="008A20AC"/>
    <w:rsid w:val="008A3E91"/>
    <w:rsid w:val="008A7AC6"/>
    <w:rsid w:val="008B1FBE"/>
    <w:rsid w:val="008B219C"/>
    <w:rsid w:val="008C0061"/>
    <w:rsid w:val="008C115E"/>
    <w:rsid w:val="008C30F9"/>
    <w:rsid w:val="008C32EA"/>
    <w:rsid w:val="008C35D4"/>
    <w:rsid w:val="008C48D6"/>
    <w:rsid w:val="008C4AE9"/>
    <w:rsid w:val="008C4BAD"/>
    <w:rsid w:val="008C4D8B"/>
    <w:rsid w:val="008C794A"/>
    <w:rsid w:val="008C7CAF"/>
    <w:rsid w:val="008D02FA"/>
    <w:rsid w:val="008D12BF"/>
    <w:rsid w:val="008D47F6"/>
    <w:rsid w:val="008D5222"/>
    <w:rsid w:val="008E2813"/>
    <w:rsid w:val="008E36D2"/>
    <w:rsid w:val="008E46DF"/>
    <w:rsid w:val="008E564D"/>
    <w:rsid w:val="008F097C"/>
    <w:rsid w:val="008F1D9B"/>
    <w:rsid w:val="008F3177"/>
    <w:rsid w:val="008F5710"/>
    <w:rsid w:val="008F74FB"/>
    <w:rsid w:val="00902F30"/>
    <w:rsid w:val="00903214"/>
    <w:rsid w:val="00904D36"/>
    <w:rsid w:val="009074B5"/>
    <w:rsid w:val="00907732"/>
    <w:rsid w:val="0091011E"/>
    <w:rsid w:val="0091340B"/>
    <w:rsid w:val="00916E01"/>
    <w:rsid w:val="00917B82"/>
    <w:rsid w:val="00920842"/>
    <w:rsid w:val="00921C00"/>
    <w:rsid w:val="009220EB"/>
    <w:rsid w:val="00922809"/>
    <w:rsid w:val="009247F8"/>
    <w:rsid w:val="009259D4"/>
    <w:rsid w:val="009261F9"/>
    <w:rsid w:val="0092791D"/>
    <w:rsid w:val="009309C7"/>
    <w:rsid w:val="0093171C"/>
    <w:rsid w:val="009332D4"/>
    <w:rsid w:val="009342D3"/>
    <w:rsid w:val="009473FC"/>
    <w:rsid w:val="00951A9A"/>
    <w:rsid w:val="00952BB8"/>
    <w:rsid w:val="00953313"/>
    <w:rsid w:val="00954232"/>
    <w:rsid w:val="00954FC9"/>
    <w:rsid w:val="0095527C"/>
    <w:rsid w:val="00955C7D"/>
    <w:rsid w:val="0096003A"/>
    <w:rsid w:val="00962AE7"/>
    <w:rsid w:val="00963118"/>
    <w:rsid w:val="00963D3C"/>
    <w:rsid w:val="00964113"/>
    <w:rsid w:val="009726FF"/>
    <w:rsid w:val="0097321F"/>
    <w:rsid w:val="00973AE6"/>
    <w:rsid w:val="00974509"/>
    <w:rsid w:val="00975531"/>
    <w:rsid w:val="009769CB"/>
    <w:rsid w:val="009815F6"/>
    <w:rsid w:val="009859BA"/>
    <w:rsid w:val="0098678B"/>
    <w:rsid w:val="00990030"/>
    <w:rsid w:val="00993B04"/>
    <w:rsid w:val="00995534"/>
    <w:rsid w:val="009968E7"/>
    <w:rsid w:val="00996B2F"/>
    <w:rsid w:val="009A0FD5"/>
    <w:rsid w:val="009A2393"/>
    <w:rsid w:val="009A2B5B"/>
    <w:rsid w:val="009A30A6"/>
    <w:rsid w:val="009A3A0F"/>
    <w:rsid w:val="009A6AD3"/>
    <w:rsid w:val="009A789A"/>
    <w:rsid w:val="009B0837"/>
    <w:rsid w:val="009B10C0"/>
    <w:rsid w:val="009B68B6"/>
    <w:rsid w:val="009C1439"/>
    <w:rsid w:val="009C176E"/>
    <w:rsid w:val="009C41F0"/>
    <w:rsid w:val="009C54FD"/>
    <w:rsid w:val="009C6401"/>
    <w:rsid w:val="009C7C17"/>
    <w:rsid w:val="009D23D2"/>
    <w:rsid w:val="009D249C"/>
    <w:rsid w:val="009D5BF0"/>
    <w:rsid w:val="009D5F4A"/>
    <w:rsid w:val="009D6E1F"/>
    <w:rsid w:val="009E1250"/>
    <w:rsid w:val="009E470F"/>
    <w:rsid w:val="009E6DBF"/>
    <w:rsid w:val="009F0A1F"/>
    <w:rsid w:val="009F0C42"/>
    <w:rsid w:val="009F1259"/>
    <w:rsid w:val="009F353C"/>
    <w:rsid w:val="009F4E33"/>
    <w:rsid w:val="009F6C63"/>
    <w:rsid w:val="009F7E46"/>
    <w:rsid w:val="00A0420E"/>
    <w:rsid w:val="00A05532"/>
    <w:rsid w:val="00A05C92"/>
    <w:rsid w:val="00A06DBD"/>
    <w:rsid w:val="00A101F6"/>
    <w:rsid w:val="00A116BB"/>
    <w:rsid w:val="00A1191D"/>
    <w:rsid w:val="00A12814"/>
    <w:rsid w:val="00A14F4F"/>
    <w:rsid w:val="00A16836"/>
    <w:rsid w:val="00A16AF5"/>
    <w:rsid w:val="00A17ACA"/>
    <w:rsid w:val="00A23796"/>
    <w:rsid w:val="00A24E09"/>
    <w:rsid w:val="00A2632D"/>
    <w:rsid w:val="00A2647D"/>
    <w:rsid w:val="00A31A7E"/>
    <w:rsid w:val="00A320B7"/>
    <w:rsid w:val="00A349D8"/>
    <w:rsid w:val="00A34F0F"/>
    <w:rsid w:val="00A35434"/>
    <w:rsid w:val="00A37BE3"/>
    <w:rsid w:val="00A47AC3"/>
    <w:rsid w:val="00A516D2"/>
    <w:rsid w:val="00A52EC8"/>
    <w:rsid w:val="00A535D3"/>
    <w:rsid w:val="00A56746"/>
    <w:rsid w:val="00A57F6B"/>
    <w:rsid w:val="00A61A43"/>
    <w:rsid w:val="00A61CAA"/>
    <w:rsid w:val="00A65D3B"/>
    <w:rsid w:val="00A66606"/>
    <w:rsid w:val="00A66FBF"/>
    <w:rsid w:val="00A672A4"/>
    <w:rsid w:val="00A67320"/>
    <w:rsid w:val="00A678C4"/>
    <w:rsid w:val="00A751D9"/>
    <w:rsid w:val="00A82353"/>
    <w:rsid w:val="00A86557"/>
    <w:rsid w:val="00A86DC5"/>
    <w:rsid w:val="00A903C2"/>
    <w:rsid w:val="00A9132F"/>
    <w:rsid w:val="00A93F9E"/>
    <w:rsid w:val="00A953C5"/>
    <w:rsid w:val="00A961ED"/>
    <w:rsid w:val="00AA1E43"/>
    <w:rsid w:val="00AA2217"/>
    <w:rsid w:val="00AA6024"/>
    <w:rsid w:val="00AB0ADE"/>
    <w:rsid w:val="00AB1B30"/>
    <w:rsid w:val="00AB3D17"/>
    <w:rsid w:val="00AC2186"/>
    <w:rsid w:val="00AC2E21"/>
    <w:rsid w:val="00AC52CB"/>
    <w:rsid w:val="00AC6F62"/>
    <w:rsid w:val="00AD3972"/>
    <w:rsid w:val="00AD52BC"/>
    <w:rsid w:val="00AD6C32"/>
    <w:rsid w:val="00AD6F7E"/>
    <w:rsid w:val="00AD7912"/>
    <w:rsid w:val="00AE1034"/>
    <w:rsid w:val="00AE1329"/>
    <w:rsid w:val="00AE29A1"/>
    <w:rsid w:val="00AE2FF8"/>
    <w:rsid w:val="00AF21C8"/>
    <w:rsid w:val="00AF3401"/>
    <w:rsid w:val="00AF5DC4"/>
    <w:rsid w:val="00B02D6D"/>
    <w:rsid w:val="00B042F8"/>
    <w:rsid w:val="00B046C2"/>
    <w:rsid w:val="00B073C9"/>
    <w:rsid w:val="00B10E7E"/>
    <w:rsid w:val="00B120E4"/>
    <w:rsid w:val="00B12D8E"/>
    <w:rsid w:val="00B12FD4"/>
    <w:rsid w:val="00B147CE"/>
    <w:rsid w:val="00B16B46"/>
    <w:rsid w:val="00B17E3E"/>
    <w:rsid w:val="00B23883"/>
    <w:rsid w:val="00B25FEA"/>
    <w:rsid w:val="00B30EB7"/>
    <w:rsid w:val="00B34375"/>
    <w:rsid w:val="00B35CF3"/>
    <w:rsid w:val="00B400A7"/>
    <w:rsid w:val="00B40898"/>
    <w:rsid w:val="00B43A7E"/>
    <w:rsid w:val="00B463D8"/>
    <w:rsid w:val="00B5376B"/>
    <w:rsid w:val="00B55237"/>
    <w:rsid w:val="00B56CDE"/>
    <w:rsid w:val="00B57DE2"/>
    <w:rsid w:val="00B57FBB"/>
    <w:rsid w:val="00B60A76"/>
    <w:rsid w:val="00B633FB"/>
    <w:rsid w:val="00B6386E"/>
    <w:rsid w:val="00B6424A"/>
    <w:rsid w:val="00B666EB"/>
    <w:rsid w:val="00B71789"/>
    <w:rsid w:val="00B73D1D"/>
    <w:rsid w:val="00B744B6"/>
    <w:rsid w:val="00B755D1"/>
    <w:rsid w:val="00B759C6"/>
    <w:rsid w:val="00B77F9E"/>
    <w:rsid w:val="00B85E7C"/>
    <w:rsid w:val="00B862FA"/>
    <w:rsid w:val="00B87587"/>
    <w:rsid w:val="00B87A94"/>
    <w:rsid w:val="00B90094"/>
    <w:rsid w:val="00B91350"/>
    <w:rsid w:val="00B93FCE"/>
    <w:rsid w:val="00B94FBC"/>
    <w:rsid w:val="00BA37D1"/>
    <w:rsid w:val="00BB02C1"/>
    <w:rsid w:val="00BB1DAA"/>
    <w:rsid w:val="00BB25F1"/>
    <w:rsid w:val="00BB2A4B"/>
    <w:rsid w:val="00BB5C1B"/>
    <w:rsid w:val="00BB5D63"/>
    <w:rsid w:val="00BB65B5"/>
    <w:rsid w:val="00BC047C"/>
    <w:rsid w:val="00BC3EC2"/>
    <w:rsid w:val="00BC5E25"/>
    <w:rsid w:val="00BC7507"/>
    <w:rsid w:val="00BC76C7"/>
    <w:rsid w:val="00BC7B37"/>
    <w:rsid w:val="00BC7D73"/>
    <w:rsid w:val="00BD3301"/>
    <w:rsid w:val="00BD5500"/>
    <w:rsid w:val="00BD61AA"/>
    <w:rsid w:val="00BE0616"/>
    <w:rsid w:val="00BE3D5C"/>
    <w:rsid w:val="00BE7161"/>
    <w:rsid w:val="00BF57B7"/>
    <w:rsid w:val="00BF5A23"/>
    <w:rsid w:val="00BF7AAB"/>
    <w:rsid w:val="00C0561F"/>
    <w:rsid w:val="00C06761"/>
    <w:rsid w:val="00C107A4"/>
    <w:rsid w:val="00C10965"/>
    <w:rsid w:val="00C148F0"/>
    <w:rsid w:val="00C16D49"/>
    <w:rsid w:val="00C23386"/>
    <w:rsid w:val="00C30B38"/>
    <w:rsid w:val="00C33280"/>
    <w:rsid w:val="00C334BD"/>
    <w:rsid w:val="00C36BD3"/>
    <w:rsid w:val="00C37528"/>
    <w:rsid w:val="00C4057F"/>
    <w:rsid w:val="00C45237"/>
    <w:rsid w:val="00C46480"/>
    <w:rsid w:val="00C46E51"/>
    <w:rsid w:val="00C47438"/>
    <w:rsid w:val="00C477F3"/>
    <w:rsid w:val="00C47EA8"/>
    <w:rsid w:val="00C52D8E"/>
    <w:rsid w:val="00C532D7"/>
    <w:rsid w:val="00C550A4"/>
    <w:rsid w:val="00C651BA"/>
    <w:rsid w:val="00C653A4"/>
    <w:rsid w:val="00C709CB"/>
    <w:rsid w:val="00C71578"/>
    <w:rsid w:val="00C835C7"/>
    <w:rsid w:val="00C878E4"/>
    <w:rsid w:val="00C912B0"/>
    <w:rsid w:val="00C96138"/>
    <w:rsid w:val="00C97D29"/>
    <w:rsid w:val="00CA0535"/>
    <w:rsid w:val="00CA13EA"/>
    <w:rsid w:val="00CA1B28"/>
    <w:rsid w:val="00CA2379"/>
    <w:rsid w:val="00CA3FCC"/>
    <w:rsid w:val="00CA663C"/>
    <w:rsid w:val="00CA7930"/>
    <w:rsid w:val="00CA7A50"/>
    <w:rsid w:val="00CB0489"/>
    <w:rsid w:val="00CB0C1B"/>
    <w:rsid w:val="00CB1228"/>
    <w:rsid w:val="00CB67DF"/>
    <w:rsid w:val="00CC1477"/>
    <w:rsid w:val="00CC1D9F"/>
    <w:rsid w:val="00CC64D1"/>
    <w:rsid w:val="00CC66DF"/>
    <w:rsid w:val="00CD2A53"/>
    <w:rsid w:val="00CD2D1A"/>
    <w:rsid w:val="00CD2DB1"/>
    <w:rsid w:val="00CD49E9"/>
    <w:rsid w:val="00CD5F1C"/>
    <w:rsid w:val="00CE2074"/>
    <w:rsid w:val="00CE47B0"/>
    <w:rsid w:val="00CE5005"/>
    <w:rsid w:val="00CE7022"/>
    <w:rsid w:val="00CF0F63"/>
    <w:rsid w:val="00CF1963"/>
    <w:rsid w:val="00CF1A7E"/>
    <w:rsid w:val="00CF3E8A"/>
    <w:rsid w:val="00CF3F7F"/>
    <w:rsid w:val="00CF40BF"/>
    <w:rsid w:val="00D024A9"/>
    <w:rsid w:val="00D03801"/>
    <w:rsid w:val="00D05C1B"/>
    <w:rsid w:val="00D07B70"/>
    <w:rsid w:val="00D12145"/>
    <w:rsid w:val="00D17821"/>
    <w:rsid w:val="00D2016E"/>
    <w:rsid w:val="00D22B79"/>
    <w:rsid w:val="00D275C8"/>
    <w:rsid w:val="00D2772F"/>
    <w:rsid w:val="00D27EC0"/>
    <w:rsid w:val="00D30833"/>
    <w:rsid w:val="00D30AE1"/>
    <w:rsid w:val="00D3204A"/>
    <w:rsid w:val="00D322AB"/>
    <w:rsid w:val="00D33339"/>
    <w:rsid w:val="00D362C6"/>
    <w:rsid w:val="00D41F1E"/>
    <w:rsid w:val="00D4284E"/>
    <w:rsid w:val="00D44800"/>
    <w:rsid w:val="00D44F62"/>
    <w:rsid w:val="00D45142"/>
    <w:rsid w:val="00D51FCB"/>
    <w:rsid w:val="00D52D94"/>
    <w:rsid w:val="00D52E61"/>
    <w:rsid w:val="00D56FB0"/>
    <w:rsid w:val="00D571C6"/>
    <w:rsid w:val="00D571E8"/>
    <w:rsid w:val="00D61C24"/>
    <w:rsid w:val="00D6226B"/>
    <w:rsid w:val="00D62904"/>
    <w:rsid w:val="00D63EFF"/>
    <w:rsid w:val="00D65256"/>
    <w:rsid w:val="00D65D31"/>
    <w:rsid w:val="00D70651"/>
    <w:rsid w:val="00D71662"/>
    <w:rsid w:val="00D719C3"/>
    <w:rsid w:val="00D7246C"/>
    <w:rsid w:val="00D75136"/>
    <w:rsid w:val="00D7608D"/>
    <w:rsid w:val="00D7677C"/>
    <w:rsid w:val="00D76AEC"/>
    <w:rsid w:val="00D81B92"/>
    <w:rsid w:val="00D854FC"/>
    <w:rsid w:val="00D85526"/>
    <w:rsid w:val="00D97D77"/>
    <w:rsid w:val="00DA224E"/>
    <w:rsid w:val="00DA354A"/>
    <w:rsid w:val="00DA4D4F"/>
    <w:rsid w:val="00DB2123"/>
    <w:rsid w:val="00DB559C"/>
    <w:rsid w:val="00DB6070"/>
    <w:rsid w:val="00DC3E03"/>
    <w:rsid w:val="00DC4DE8"/>
    <w:rsid w:val="00DC6BEA"/>
    <w:rsid w:val="00DC784B"/>
    <w:rsid w:val="00DD08D3"/>
    <w:rsid w:val="00DD722C"/>
    <w:rsid w:val="00DD7265"/>
    <w:rsid w:val="00DE7ECC"/>
    <w:rsid w:val="00DF08B9"/>
    <w:rsid w:val="00DF1065"/>
    <w:rsid w:val="00E00222"/>
    <w:rsid w:val="00E022D4"/>
    <w:rsid w:val="00E033C9"/>
    <w:rsid w:val="00E0347D"/>
    <w:rsid w:val="00E03BC7"/>
    <w:rsid w:val="00E042EA"/>
    <w:rsid w:val="00E05B17"/>
    <w:rsid w:val="00E06D54"/>
    <w:rsid w:val="00E12345"/>
    <w:rsid w:val="00E12765"/>
    <w:rsid w:val="00E13068"/>
    <w:rsid w:val="00E141BA"/>
    <w:rsid w:val="00E1631A"/>
    <w:rsid w:val="00E2080E"/>
    <w:rsid w:val="00E22721"/>
    <w:rsid w:val="00E2334C"/>
    <w:rsid w:val="00E27F02"/>
    <w:rsid w:val="00E34F0C"/>
    <w:rsid w:val="00E373AD"/>
    <w:rsid w:val="00E37A67"/>
    <w:rsid w:val="00E408F6"/>
    <w:rsid w:val="00E43269"/>
    <w:rsid w:val="00E55256"/>
    <w:rsid w:val="00E57D47"/>
    <w:rsid w:val="00E57DF2"/>
    <w:rsid w:val="00E61475"/>
    <w:rsid w:val="00E653C7"/>
    <w:rsid w:val="00E6734D"/>
    <w:rsid w:val="00E67F91"/>
    <w:rsid w:val="00E727B9"/>
    <w:rsid w:val="00E7403F"/>
    <w:rsid w:val="00E764D1"/>
    <w:rsid w:val="00E768CF"/>
    <w:rsid w:val="00E76DA1"/>
    <w:rsid w:val="00E81B04"/>
    <w:rsid w:val="00E85FE1"/>
    <w:rsid w:val="00E86F77"/>
    <w:rsid w:val="00E91C9C"/>
    <w:rsid w:val="00E957C7"/>
    <w:rsid w:val="00E97445"/>
    <w:rsid w:val="00E97A88"/>
    <w:rsid w:val="00EA0BB8"/>
    <w:rsid w:val="00EA186E"/>
    <w:rsid w:val="00EA365A"/>
    <w:rsid w:val="00EA4155"/>
    <w:rsid w:val="00EA4B11"/>
    <w:rsid w:val="00EA6526"/>
    <w:rsid w:val="00EB2CE8"/>
    <w:rsid w:val="00EB36F9"/>
    <w:rsid w:val="00EB40F9"/>
    <w:rsid w:val="00EB437B"/>
    <w:rsid w:val="00EB6CA9"/>
    <w:rsid w:val="00EC25A0"/>
    <w:rsid w:val="00EC2C6A"/>
    <w:rsid w:val="00EC4AF9"/>
    <w:rsid w:val="00ED0E2D"/>
    <w:rsid w:val="00ED1D36"/>
    <w:rsid w:val="00ED38F6"/>
    <w:rsid w:val="00ED4DB3"/>
    <w:rsid w:val="00ED564F"/>
    <w:rsid w:val="00ED72F1"/>
    <w:rsid w:val="00EE038C"/>
    <w:rsid w:val="00EE0CD4"/>
    <w:rsid w:val="00EE19B3"/>
    <w:rsid w:val="00EE2038"/>
    <w:rsid w:val="00EE2652"/>
    <w:rsid w:val="00EE6099"/>
    <w:rsid w:val="00EF06ED"/>
    <w:rsid w:val="00EF326F"/>
    <w:rsid w:val="00EF3D41"/>
    <w:rsid w:val="00EF627C"/>
    <w:rsid w:val="00F00FDC"/>
    <w:rsid w:val="00F053C8"/>
    <w:rsid w:val="00F209EF"/>
    <w:rsid w:val="00F217B6"/>
    <w:rsid w:val="00F24D50"/>
    <w:rsid w:val="00F26AAC"/>
    <w:rsid w:val="00F26AEC"/>
    <w:rsid w:val="00F27887"/>
    <w:rsid w:val="00F44670"/>
    <w:rsid w:val="00F518EE"/>
    <w:rsid w:val="00F53F85"/>
    <w:rsid w:val="00F57937"/>
    <w:rsid w:val="00F60ADF"/>
    <w:rsid w:val="00F63C8E"/>
    <w:rsid w:val="00F65C9A"/>
    <w:rsid w:val="00F667D4"/>
    <w:rsid w:val="00F71906"/>
    <w:rsid w:val="00F71F21"/>
    <w:rsid w:val="00F7307A"/>
    <w:rsid w:val="00F839C9"/>
    <w:rsid w:val="00F87D06"/>
    <w:rsid w:val="00F920FE"/>
    <w:rsid w:val="00F92932"/>
    <w:rsid w:val="00F92A30"/>
    <w:rsid w:val="00F95939"/>
    <w:rsid w:val="00F96A0B"/>
    <w:rsid w:val="00FA07D1"/>
    <w:rsid w:val="00FA151C"/>
    <w:rsid w:val="00FA6ED4"/>
    <w:rsid w:val="00FB09E2"/>
    <w:rsid w:val="00FB4077"/>
    <w:rsid w:val="00FC039E"/>
    <w:rsid w:val="00FC0CCA"/>
    <w:rsid w:val="00FC2F62"/>
    <w:rsid w:val="00FC3551"/>
    <w:rsid w:val="00FC5AD5"/>
    <w:rsid w:val="00FC71A2"/>
    <w:rsid w:val="00FD20B8"/>
    <w:rsid w:val="00FD2583"/>
    <w:rsid w:val="00FD320F"/>
    <w:rsid w:val="00FD48FF"/>
    <w:rsid w:val="00FD6B2F"/>
    <w:rsid w:val="00FD6EC8"/>
    <w:rsid w:val="00FD7D49"/>
    <w:rsid w:val="00FE0AF5"/>
    <w:rsid w:val="00FE18FC"/>
    <w:rsid w:val="00FE433A"/>
    <w:rsid w:val="00FE59CE"/>
    <w:rsid w:val="00FF0144"/>
    <w:rsid w:val="00FF28B6"/>
    <w:rsid w:val="00FF2F9B"/>
    <w:rsid w:val="00FF30FC"/>
    <w:rsid w:val="00FF70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0AE54"/>
  <w15:docId w15:val="{CFCADFB9-EB47-4F55-83B1-1B2AA1D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C8"/>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1B46C1"/>
    <w:pPr>
      <w:tabs>
        <w:tab w:val="center" w:pos="4536"/>
        <w:tab w:val="right" w:pos="9072"/>
      </w:tabs>
    </w:pPr>
  </w:style>
  <w:style w:type="character" w:styleId="Brojstranice">
    <w:name w:val="page number"/>
    <w:basedOn w:val="Zadanifontodlomka"/>
    <w:rsid w:val="001B46C1"/>
  </w:style>
  <w:style w:type="table" w:styleId="Reetkatablice">
    <w:name w:val="Table Grid"/>
    <w:basedOn w:val="Obinatablica"/>
    <w:uiPriority w:val="59"/>
    <w:rsid w:val="006B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65256"/>
    <w:rPr>
      <w:rFonts w:ascii="Tahoma" w:hAnsi="Tahoma" w:cs="Tahoma"/>
      <w:sz w:val="16"/>
      <w:szCs w:val="16"/>
    </w:rPr>
  </w:style>
  <w:style w:type="character" w:customStyle="1" w:styleId="TekstbaloniaChar">
    <w:name w:val="Tekst balončića Char"/>
    <w:basedOn w:val="Zadanifontodlomka"/>
    <w:link w:val="Tekstbalonia"/>
    <w:uiPriority w:val="99"/>
    <w:semiHidden/>
    <w:rsid w:val="00D65256"/>
    <w:rPr>
      <w:rFonts w:ascii="Tahoma" w:hAnsi="Tahoma" w:cs="Tahoma"/>
      <w:sz w:val="16"/>
      <w:szCs w:val="16"/>
    </w:rPr>
  </w:style>
  <w:style w:type="paragraph" w:customStyle="1" w:styleId="Odlomakpopisa1">
    <w:name w:val="Odlomak popisa1"/>
    <w:basedOn w:val="Normal"/>
    <w:rsid w:val="000F082A"/>
    <w:pPr>
      <w:ind w:left="720"/>
    </w:pPr>
    <w:rPr>
      <w:rFonts w:eastAsia="Calibri"/>
      <w:lang w:val="en-GB" w:eastAsia="en-US"/>
    </w:rPr>
  </w:style>
  <w:style w:type="paragraph" w:customStyle="1" w:styleId="Bezproreda1">
    <w:name w:val="Bez proreda1"/>
    <w:rsid w:val="000F082A"/>
    <w:rPr>
      <w:rFonts w:ascii="Calibri" w:hAnsi="Calibri"/>
      <w:sz w:val="22"/>
      <w:szCs w:val="22"/>
      <w:lang w:eastAsia="en-US"/>
    </w:rPr>
  </w:style>
  <w:style w:type="paragraph" w:styleId="Odlomakpopisa">
    <w:name w:val="List Paragraph"/>
    <w:basedOn w:val="Normal"/>
    <w:uiPriority w:val="34"/>
    <w:qFormat/>
    <w:rsid w:val="000F082A"/>
    <w:pPr>
      <w:ind w:left="720"/>
      <w:contextualSpacing/>
    </w:pPr>
    <w:rPr>
      <w:rFonts w:eastAsia="Calibri"/>
      <w:lang w:val="en-GB" w:eastAsia="en-US"/>
    </w:rPr>
  </w:style>
  <w:style w:type="paragraph" w:customStyle="1" w:styleId="Standard">
    <w:name w:val="Standard"/>
    <w:rsid w:val="003C3A2B"/>
    <w:pPr>
      <w:widowControl w:val="0"/>
      <w:suppressAutoHyphens/>
      <w:autoSpaceDN w:val="0"/>
      <w:textAlignment w:val="baseline"/>
    </w:pPr>
    <w:rPr>
      <w:rFonts w:eastAsia="SimSun" w:cs="Tahoma"/>
      <w:kern w:val="3"/>
      <w:sz w:val="24"/>
      <w:szCs w:val="24"/>
      <w:lang w:eastAsia="zh-CN" w:bidi="hi-IN"/>
    </w:rPr>
  </w:style>
  <w:style w:type="paragraph" w:styleId="Zaglavlje">
    <w:name w:val="header"/>
    <w:basedOn w:val="Normal"/>
    <w:link w:val="ZaglavljeChar"/>
    <w:uiPriority w:val="99"/>
    <w:unhideWhenUsed/>
    <w:rsid w:val="00613212"/>
    <w:pPr>
      <w:tabs>
        <w:tab w:val="center" w:pos="4536"/>
        <w:tab w:val="right" w:pos="9072"/>
      </w:tabs>
    </w:pPr>
  </w:style>
  <w:style w:type="character" w:customStyle="1" w:styleId="ZaglavljeChar">
    <w:name w:val="Zaglavlje Char"/>
    <w:basedOn w:val="Zadanifontodlomka"/>
    <w:link w:val="Zaglavlje"/>
    <w:uiPriority w:val="99"/>
    <w:rsid w:val="00613212"/>
    <w:rPr>
      <w:sz w:val="24"/>
      <w:szCs w:val="24"/>
    </w:rPr>
  </w:style>
  <w:style w:type="paragraph" w:styleId="StandardWeb">
    <w:name w:val="Normal (Web)"/>
    <w:basedOn w:val="Normal"/>
    <w:rsid w:val="008809D8"/>
    <w:pPr>
      <w:spacing w:before="100" w:beforeAutospacing="1" w:after="100" w:afterAutospacing="1"/>
    </w:pPr>
    <w:rPr>
      <w:rFonts w:ascii="Arial" w:hAnsi="Arial" w:cs="Arial"/>
      <w:color w:val="000000"/>
      <w:sz w:val="18"/>
      <w:szCs w:val="18"/>
    </w:rPr>
  </w:style>
  <w:style w:type="paragraph" w:customStyle="1" w:styleId="clanak-">
    <w:name w:val="clanak-"/>
    <w:basedOn w:val="Normal"/>
    <w:rsid w:val="00173CED"/>
    <w:pPr>
      <w:spacing w:before="100" w:beforeAutospacing="1" w:after="100" w:afterAutospacing="1"/>
      <w:jc w:val="center"/>
    </w:pPr>
  </w:style>
  <w:style w:type="paragraph" w:customStyle="1" w:styleId="t-11-9-sred">
    <w:name w:val="t-11-9-sred"/>
    <w:basedOn w:val="Normal"/>
    <w:rsid w:val="00173CED"/>
    <w:pPr>
      <w:spacing w:before="100" w:beforeAutospacing="1" w:after="100" w:afterAutospacing="1"/>
      <w:jc w:val="center"/>
    </w:pPr>
    <w:rPr>
      <w:sz w:val="28"/>
      <w:szCs w:val="28"/>
    </w:rPr>
  </w:style>
  <w:style w:type="paragraph" w:customStyle="1" w:styleId="t-12-9-fett-s">
    <w:name w:val="t-12-9-fett-s"/>
    <w:basedOn w:val="Normal"/>
    <w:rsid w:val="00173CED"/>
    <w:pPr>
      <w:spacing w:before="100" w:beforeAutospacing="1" w:after="100" w:afterAutospacing="1"/>
      <w:jc w:val="center"/>
    </w:pPr>
    <w:rPr>
      <w:b/>
      <w:bCs/>
      <w:sz w:val="28"/>
      <w:szCs w:val="28"/>
    </w:rPr>
  </w:style>
  <w:style w:type="paragraph" w:customStyle="1" w:styleId="tb-na16">
    <w:name w:val="tb-na16"/>
    <w:basedOn w:val="Normal"/>
    <w:rsid w:val="00173CED"/>
    <w:pPr>
      <w:spacing w:before="100" w:beforeAutospacing="1" w:after="100" w:afterAutospacing="1"/>
      <w:jc w:val="center"/>
    </w:pPr>
    <w:rPr>
      <w:b/>
      <w:bCs/>
      <w:sz w:val="36"/>
      <w:szCs w:val="36"/>
    </w:rPr>
  </w:style>
  <w:style w:type="paragraph" w:customStyle="1" w:styleId="t-9-8">
    <w:name w:val="t-9-8"/>
    <w:basedOn w:val="Normal"/>
    <w:rsid w:val="00173CED"/>
    <w:pPr>
      <w:spacing w:before="100" w:beforeAutospacing="1" w:after="100" w:afterAutospacing="1"/>
    </w:pPr>
  </w:style>
  <w:style w:type="character" w:customStyle="1" w:styleId="Bodytext">
    <w:name w:val="Body text_"/>
    <w:link w:val="Bodytext1"/>
    <w:uiPriority w:val="99"/>
    <w:qFormat/>
    <w:locked/>
    <w:rsid w:val="00C47EA8"/>
    <w:rPr>
      <w:rFonts w:ascii="Tahoma" w:hAnsi="Tahoma" w:cs="Tahoma"/>
      <w:shd w:val="clear" w:color="auto" w:fill="FFFFFF"/>
    </w:rPr>
  </w:style>
  <w:style w:type="paragraph" w:customStyle="1" w:styleId="Bodytext1">
    <w:name w:val="Body text1"/>
    <w:basedOn w:val="Normal"/>
    <w:link w:val="Bodytext"/>
    <w:uiPriority w:val="99"/>
    <w:qFormat/>
    <w:rsid w:val="00C47EA8"/>
    <w:pPr>
      <w:widowControl w:val="0"/>
      <w:shd w:val="clear" w:color="auto" w:fill="FFFFFF"/>
      <w:spacing w:after="480" w:line="259" w:lineRule="exact"/>
      <w:ind w:hanging="440"/>
      <w:jc w:val="both"/>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406">
      <w:bodyDiv w:val="1"/>
      <w:marLeft w:val="0"/>
      <w:marRight w:val="0"/>
      <w:marTop w:val="0"/>
      <w:marBottom w:val="0"/>
      <w:divBdr>
        <w:top w:val="none" w:sz="0" w:space="0" w:color="auto"/>
        <w:left w:val="none" w:sz="0" w:space="0" w:color="auto"/>
        <w:bottom w:val="none" w:sz="0" w:space="0" w:color="auto"/>
        <w:right w:val="none" w:sz="0" w:space="0" w:color="auto"/>
      </w:divBdr>
    </w:div>
    <w:div w:id="85928328">
      <w:bodyDiv w:val="1"/>
      <w:marLeft w:val="0"/>
      <w:marRight w:val="0"/>
      <w:marTop w:val="0"/>
      <w:marBottom w:val="0"/>
      <w:divBdr>
        <w:top w:val="none" w:sz="0" w:space="0" w:color="auto"/>
        <w:left w:val="none" w:sz="0" w:space="0" w:color="auto"/>
        <w:bottom w:val="none" w:sz="0" w:space="0" w:color="auto"/>
        <w:right w:val="none" w:sz="0" w:space="0" w:color="auto"/>
      </w:divBdr>
    </w:div>
    <w:div w:id="230897379">
      <w:bodyDiv w:val="1"/>
      <w:marLeft w:val="0"/>
      <w:marRight w:val="0"/>
      <w:marTop w:val="0"/>
      <w:marBottom w:val="0"/>
      <w:divBdr>
        <w:top w:val="none" w:sz="0" w:space="0" w:color="auto"/>
        <w:left w:val="none" w:sz="0" w:space="0" w:color="auto"/>
        <w:bottom w:val="none" w:sz="0" w:space="0" w:color="auto"/>
        <w:right w:val="none" w:sz="0" w:space="0" w:color="auto"/>
      </w:divBdr>
    </w:div>
    <w:div w:id="241377836">
      <w:bodyDiv w:val="1"/>
      <w:marLeft w:val="0"/>
      <w:marRight w:val="0"/>
      <w:marTop w:val="0"/>
      <w:marBottom w:val="0"/>
      <w:divBdr>
        <w:top w:val="none" w:sz="0" w:space="0" w:color="auto"/>
        <w:left w:val="none" w:sz="0" w:space="0" w:color="auto"/>
        <w:bottom w:val="none" w:sz="0" w:space="0" w:color="auto"/>
        <w:right w:val="none" w:sz="0" w:space="0" w:color="auto"/>
      </w:divBdr>
    </w:div>
    <w:div w:id="258833223">
      <w:bodyDiv w:val="1"/>
      <w:marLeft w:val="0"/>
      <w:marRight w:val="0"/>
      <w:marTop w:val="0"/>
      <w:marBottom w:val="0"/>
      <w:divBdr>
        <w:top w:val="none" w:sz="0" w:space="0" w:color="auto"/>
        <w:left w:val="none" w:sz="0" w:space="0" w:color="auto"/>
        <w:bottom w:val="none" w:sz="0" w:space="0" w:color="auto"/>
        <w:right w:val="none" w:sz="0" w:space="0" w:color="auto"/>
      </w:divBdr>
    </w:div>
    <w:div w:id="331569142">
      <w:bodyDiv w:val="1"/>
      <w:marLeft w:val="0"/>
      <w:marRight w:val="0"/>
      <w:marTop w:val="0"/>
      <w:marBottom w:val="0"/>
      <w:divBdr>
        <w:top w:val="none" w:sz="0" w:space="0" w:color="auto"/>
        <w:left w:val="none" w:sz="0" w:space="0" w:color="auto"/>
        <w:bottom w:val="none" w:sz="0" w:space="0" w:color="auto"/>
        <w:right w:val="none" w:sz="0" w:space="0" w:color="auto"/>
      </w:divBdr>
    </w:div>
    <w:div w:id="340082174">
      <w:bodyDiv w:val="1"/>
      <w:marLeft w:val="0"/>
      <w:marRight w:val="0"/>
      <w:marTop w:val="0"/>
      <w:marBottom w:val="0"/>
      <w:divBdr>
        <w:top w:val="none" w:sz="0" w:space="0" w:color="auto"/>
        <w:left w:val="none" w:sz="0" w:space="0" w:color="auto"/>
        <w:bottom w:val="none" w:sz="0" w:space="0" w:color="auto"/>
        <w:right w:val="none" w:sz="0" w:space="0" w:color="auto"/>
      </w:divBdr>
    </w:div>
    <w:div w:id="542062527">
      <w:bodyDiv w:val="1"/>
      <w:marLeft w:val="0"/>
      <w:marRight w:val="0"/>
      <w:marTop w:val="0"/>
      <w:marBottom w:val="0"/>
      <w:divBdr>
        <w:top w:val="none" w:sz="0" w:space="0" w:color="auto"/>
        <w:left w:val="none" w:sz="0" w:space="0" w:color="auto"/>
        <w:bottom w:val="none" w:sz="0" w:space="0" w:color="auto"/>
        <w:right w:val="none" w:sz="0" w:space="0" w:color="auto"/>
      </w:divBdr>
    </w:div>
    <w:div w:id="680203430">
      <w:bodyDiv w:val="1"/>
      <w:marLeft w:val="0"/>
      <w:marRight w:val="0"/>
      <w:marTop w:val="0"/>
      <w:marBottom w:val="0"/>
      <w:divBdr>
        <w:top w:val="none" w:sz="0" w:space="0" w:color="auto"/>
        <w:left w:val="none" w:sz="0" w:space="0" w:color="auto"/>
        <w:bottom w:val="none" w:sz="0" w:space="0" w:color="auto"/>
        <w:right w:val="none" w:sz="0" w:space="0" w:color="auto"/>
      </w:divBdr>
    </w:div>
    <w:div w:id="872883568">
      <w:bodyDiv w:val="1"/>
      <w:marLeft w:val="0"/>
      <w:marRight w:val="0"/>
      <w:marTop w:val="0"/>
      <w:marBottom w:val="0"/>
      <w:divBdr>
        <w:top w:val="none" w:sz="0" w:space="0" w:color="auto"/>
        <w:left w:val="none" w:sz="0" w:space="0" w:color="auto"/>
        <w:bottom w:val="none" w:sz="0" w:space="0" w:color="auto"/>
        <w:right w:val="none" w:sz="0" w:space="0" w:color="auto"/>
      </w:divBdr>
    </w:div>
    <w:div w:id="1011029051">
      <w:bodyDiv w:val="1"/>
      <w:marLeft w:val="0"/>
      <w:marRight w:val="0"/>
      <w:marTop w:val="0"/>
      <w:marBottom w:val="0"/>
      <w:divBdr>
        <w:top w:val="none" w:sz="0" w:space="0" w:color="auto"/>
        <w:left w:val="none" w:sz="0" w:space="0" w:color="auto"/>
        <w:bottom w:val="none" w:sz="0" w:space="0" w:color="auto"/>
        <w:right w:val="none" w:sz="0" w:space="0" w:color="auto"/>
      </w:divBdr>
    </w:div>
    <w:div w:id="1019742114">
      <w:bodyDiv w:val="1"/>
      <w:marLeft w:val="0"/>
      <w:marRight w:val="0"/>
      <w:marTop w:val="0"/>
      <w:marBottom w:val="0"/>
      <w:divBdr>
        <w:top w:val="none" w:sz="0" w:space="0" w:color="auto"/>
        <w:left w:val="none" w:sz="0" w:space="0" w:color="auto"/>
        <w:bottom w:val="none" w:sz="0" w:space="0" w:color="auto"/>
        <w:right w:val="none" w:sz="0" w:space="0" w:color="auto"/>
      </w:divBdr>
    </w:div>
    <w:div w:id="1025251603">
      <w:bodyDiv w:val="1"/>
      <w:marLeft w:val="0"/>
      <w:marRight w:val="0"/>
      <w:marTop w:val="0"/>
      <w:marBottom w:val="0"/>
      <w:divBdr>
        <w:top w:val="none" w:sz="0" w:space="0" w:color="auto"/>
        <w:left w:val="none" w:sz="0" w:space="0" w:color="auto"/>
        <w:bottom w:val="none" w:sz="0" w:space="0" w:color="auto"/>
        <w:right w:val="none" w:sz="0" w:space="0" w:color="auto"/>
      </w:divBdr>
    </w:div>
    <w:div w:id="1075782738">
      <w:bodyDiv w:val="1"/>
      <w:marLeft w:val="0"/>
      <w:marRight w:val="0"/>
      <w:marTop w:val="0"/>
      <w:marBottom w:val="0"/>
      <w:divBdr>
        <w:top w:val="none" w:sz="0" w:space="0" w:color="auto"/>
        <w:left w:val="none" w:sz="0" w:space="0" w:color="auto"/>
        <w:bottom w:val="none" w:sz="0" w:space="0" w:color="auto"/>
        <w:right w:val="none" w:sz="0" w:space="0" w:color="auto"/>
      </w:divBdr>
    </w:div>
    <w:div w:id="1085296785">
      <w:bodyDiv w:val="1"/>
      <w:marLeft w:val="0"/>
      <w:marRight w:val="0"/>
      <w:marTop w:val="0"/>
      <w:marBottom w:val="0"/>
      <w:divBdr>
        <w:top w:val="none" w:sz="0" w:space="0" w:color="auto"/>
        <w:left w:val="none" w:sz="0" w:space="0" w:color="auto"/>
        <w:bottom w:val="none" w:sz="0" w:space="0" w:color="auto"/>
        <w:right w:val="none" w:sz="0" w:space="0" w:color="auto"/>
      </w:divBdr>
    </w:div>
    <w:div w:id="1087507175">
      <w:bodyDiv w:val="1"/>
      <w:marLeft w:val="0"/>
      <w:marRight w:val="0"/>
      <w:marTop w:val="0"/>
      <w:marBottom w:val="0"/>
      <w:divBdr>
        <w:top w:val="none" w:sz="0" w:space="0" w:color="auto"/>
        <w:left w:val="none" w:sz="0" w:space="0" w:color="auto"/>
        <w:bottom w:val="none" w:sz="0" w:space="0" w:color="auto"/>
        <w:right w:val="none" w:sz="0" w:space="0" w:color="auto"/>
      </w:divBdr>
    </w:div>
    <w:div w:id="1160194307">
      <w:bodyDiv w:val="1"/>
      <w:marLeft w:val="0"/>
      <w:marRight w:val="0"/>
      <w:marTop w:val="0"/>
      <w:marBottom w:val="0"/>
      <w:divBdr>
        <w:top w:val="none" w:sz="0" w:space="0" w:color="auto"/>
        <w:left w:val="none" w:sz="0" w:space="0" w:color="auto"/>
        <w:bottom w:val="none" w:sz="0" w:space="0" w:color="auto"/>
        <w:right w:val="none" w:sz="0" w:space="0" w:color="auto"/>
      </w:divBdr>
    </w:div>
    <w:div w:id="1181163522">
      <w:bodyDiv w:val="1"/>
      <w:marLeft w:val="0"/>
      <w:marRight w:val="0"/>
      <w:marTop w:val="0"/>
      <w:marBottom w:val="0"/>
      <w:divBdr>
        <w:top w:val="none" w:sz="0" w:space="0" w:color="auto"/>
        <w:left w:val="none" w:sz="0" w:space="0" w:color="auto"/>
        <w:bottom w:val="none" w:sz="0" w:space="0" w:color="auto"/>
        <w:right w:val="none" w:sz="0" w:space="0" w:color="auto"/>
      </w:divBdr>
    </w:div>
    <w:div w:id="1197962268">
      <w:bodyDiv w:val="1"/>
      <w:marLeft w:val="0"/>
      <w:marRight w:val="0"/>
      <w:marTop w:val="0"/>
      <w:marBottom w:val="0"/>
      <w:divBdr>
        <w:top w:val="none" w:sz="0" w:space="0" w:color="auto"/>
        <w:left w:val="none" w:sz="0" w:space="0" w:color="auto"/>
        <w:bottom w:val="none" w:sz="0" w:space="0" w:color="auto"/>
        <w:right w:val="none" w:sz="0" w:space="0" w:color="auto"/>
      </w:divBdr>
    </w:div>
    <w:div w:id="1330400014">
      <w:bodyDiv w:val="1"/>
      <w:marLeft w:val="0"/>
      <w:marRight w:val="0"/>
      <w:marTop w:val="0"/>
      <w:marBottom w:val="0"/>
      <w:divBdr>
        <w:top w:val="none" w:sz="0" w:space="0" w:color="auto"/>
        <w:left w:val="none" w:sz="0" w:space="0" w:color="auto"/>
        <w:bottom w:val="none" w:sz="0" w:space="0" w:color="auto"/>
        <w:right w:val="none" w:sz="0" w:space="0" w:color="auto"/>
      </w:divBdr>
    </w:div>
    <w:div w:id="1456944470">
      <w:bodyDiv w:val="1"/>
      <w:marLeft w:val="0"/>
      <w:marRight w:val="0"/>
      <w:marTop w:val="0"/>
      <w:marBottom w:val="0"/>
      <w:divBdr>
        <w:top w:val="none" w:sz="0" w:space="0" w:color="auto"/>
        <w:left w:val="none" w:sz="0" w:space="0" w:color="auto"/>
        <w:bottom w:val="none" w:sz="0" w:space="0" w:color="auto"/>
        <w:right w:val="none" w:sz="0" w:space="0" w:color="auto"/>
      </w:divBdr>
    </w:div>
    <w:div w:id="1501000429">
      <w:bodyDiv w:val="1"/>
      <w:marLeft w:val="0"/>
      <w:marRight w:val="0"/>
      <w:marTop w:val="0"/>
      <w:marBottom w:val="0"/>
      <w:divBdr>
        <w:top w:val="none" w:sz="0" w:space="0" w:color="auto"/>
        <w:left w:val="none" w:sz="0" w:space="0" w:color="auto"/>
        <w:bottom w:val="none" w:sz="0" w:space="0" w:color="auto"/>
        <w:right w:val="none" w:sz="0" w:space="0" w:color="auto"/>
      </w:divBdr>
    </w:div>
    <w:div w:id="1524781061">
      <w:bodyDiv w:val="1"/>
      <w:marLeft w:val="0"/>
      <w:marRight w:val="0"/>
      <w:marTop w:val="0"/>
      <w:marBottom w:val="0"/>
      <w:divBdr>
        <w:top w:val="none" w:sz="0" w:space="0" w:color="auto"/>
        <w:left w:val="none" w:sz="0" w:space="0" w:color="auto"/>
        <w:bottom w:val="none" w:sz="0" w:space="0" w:color="auto"/>
        <w:right w:val="none" w:sz="0" w:space="0" w:color="auto"/>
      </w:divBdr>
    </w:div>
    <w:div w:id="1908220168">
      <w:bodyDiv w:val="1"/>
      <w:marLeft w:val="0"/>
      <w:marRight w:val="0"/>
      <w:marTop w:val="0"/>
      <w:marBottom w:val="0"/>
      <w:divBdr>
        <w:top w:val="none" w:sz="0" w:space="0" w:color="auto"/>
        <w:left w:val="none" w:sz="0" w:space="0" w:color="auto"/>
        <w:bottom w:val="none" w:sz="0" w:space="0" w:color="auto"/>
        <w:right w:val="none" w:sz="0" w:space="0" w:color="auto"/>
      </w:divBdr>
    </w:div>
    <w:div w:id="1921475480">
      <w:bodyDiv w:val="1"/>
      <w:marLeft w:val="0"/>
      <w:marRight w:val="0"/>
      <w:marTop w:val="0"/>
      <w:marBottom w:val="0"/>
      <w:divBdr>
        <w:top w:val="none" w:sz="0" w:space="0" w:color="auto"/>
        <w:left w:val="none" w:sz="0" w:space="0" w:color="auto"/>
        <w:bottom w:val="none" w:sz="0" w:space="0" w:color="auto"/>
        <w:right w:val="none" w:sz="0" w:space="0" w:color="auto"/>
      </w:divBdr>
    </w:div>
    <w:div w:id="1936596097">
      <w:bodyDiv w:val="1"/>
      <w:marLeft w:val="0"/>
      <w:marRight w:val="0"/>
      <w:marTop w:val="0"/>
      <w:marBottom w:val="0"/>
      <w:divBdr>
        <w:top w:val="none" w:sz="0" w:space="0" w:color="auto"/>
        <w:left w:val="none" w:sz="0" w:space="0" w:color="auto"/>
        <w:bottom w:val="none" w:sz="0" w:space="0" w:color="auto"/>
        <w:right w:val="none" w:sz="0" w:space="0" w:color="auto"/>
      </w:divBdr>
    </w:div>
    <w:div w:id="1944678397">
      <w:bodyDiv w:val="1"/>
      <w:marLeft w:val="0"/>
      <w:marRight w:val="0"/>
      <w:marTop w:val="0"/>
      <w:marBottom w:val="0"/>
      <w:divBdr>
        <w:top w:val="none" w:sz="0" w:space="0" w:color="auto"/>
        <w:left w:val="none" w:sz="0" w:space="0" w:color="auto"/>
        <w:bottom w:val="none" w:sz="0" w:space="0" w:color="auto"/>
        <w:right w:val="none" w:sz="0" w:space="0" w:color="auto"/>
      </w:divBdr>
    </w:div>
    <w:div w:id="1954360440">
      <w:bodyDiv w:val="1"/>
      <w:marLeft w:val="0"/>
      <w:marRight w:val="0"/>
      <w:marTop w:val="0"/>
      <w:marBottom w:val="0"/>
      <w:divBdr>
        <w:top w:val="none" w:sz="0" w:space="0" w:color="auto"/>
        <w:left w:val="none" w:sz="0" w:space="0" w:color="auto"/>
        <w:bottom w:val="none" w:sz="0" w:space="0" w:color="auto"/>
        <w:right w:val="none" w:sz="0" w:space="0" w:color="auto"/>
      </w:divBdr>
    </w:div>
    <w:div w:id="1966035678">
      <w:bodyDiv w:val="1"/>
      <w:marLeft w:val="0"/>
      <w:marRight w:val="0"/>
      <w:marTop w:val="0"/>
      <w:marBottom w:val="0"/>
      <w:divBdr>
        <w:top w:val="none" w:sz="0" w:space="0" w:color="auto"/>
        <w:left w:val="none" w:sz="0" w:space="0" w:color="auto"/>
        <w:bottom w:val="none" w:sz="0" w:space="0" w:color="auto"/>
        <w:right w:val="none" w:sz="0" w:space="0" w:color="auto"/>
      </w:divBdr>
    </w:div>
    <w:div w:id="2084985402">
      <w:bodyDiv w:val="1"/>
      <w:marLeft w:val="0"/>
      <w:marRight w:val="0"/>
      <w:marTop w:val="0"/>
      <w:marBottom w:val="0"/>
      <w:divBdr>
        <w:top w:val="none" w:sz="0" w:space="0" w:color="auto"/>
        <w:left w:val="none" w:sz="0" w:space="0" w:color="auto"/>
        <w:bottom w:val="none" w:sz="0" w:space="0" w:color="auto"/>
        <w:right w:val="none" w:sz="0" w:space="0" w:color="auto"/>
      </w:divBdr>
    </w:div>
    <w:div w:id="20920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BFBAE-8C4F-4429-861F-90615F77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2820</Words>
  <Characters>16080</Characters>
  <Application>Microsoft Office Word</Application>
  <DocSecurity>0</DocSecurity>
  <Lines>134</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OPĆINSKO VIJEĆE</vt:lpstr>
      <vt:lpstr>OPĆINSKO VIJEĆE</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OPĆINSKO VIJEĆE</dc:title>
  <dc:creator>WinXP</dc:creator>
  <cp:lastModifiedBy>Sanja Pranjić</cp:lastModifiedBy>
  <cp:revision>2</cp:revision>
  <cp:lastPrinted>2025-12-05T16:08:00Z</cp:lastPrinted>
  <dcterms:created xsi:type="dcterms:W3CDTF">2025-12-05T16:09:00Z</dcterms:created>
  <dcterms:modified xsi:type="dcterms:W3CDTF">2025-12-05T16:09:00Z</dcterms:modified>
</cp:coreProperties>
</file>