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4E" w:rsidRPr="00B57FBB" w:rsidRDefault="00CD2DB1" w:rsidP="00D52D94">
      <w:pPr>
        <w:rPr>
          <w:rFonts w:ascii="Arial" w:hAnsi="Arial" w:cs="Arial"/>
        </w:rPr>
      </w:pPr>
      <w:r w:rsidRPr="00B57FBB">
        <w:t xml:space="preserve"> </w:t>
      </w:r>
      <w:r w:rsidR="00655CED">
        <w:t xml:space="preserve">        </w:t>
      </w:r>
      <w:r w:rsidR="00DA224E" w:rsidRPr="00B57FBB">
        <w:t xml:space="preserve">   </w:t>
      </w:r>
      <w:r w:rsidR="00DA224E" w:rsidRPr="00B57FBB">
        <w:rPr>
          <w:noProof/>
        </w:rPr>
        <w:drawing>
          <wp:inline distT="0" distB="0" distL="0" distR="0" wp14:anchorId="64F8DE68" wp14:editId="3A792727">
            <wp:extent cx="601980" cy="800100"/>
            <wp:effectExtent l="0" t="0" r="0" b="0"/>
            <wp:docPr id="1" name="Slika 1" descr="https://encrypted-tbn3.gstatic.com/images?q=tbn:ANd9GcQGenKiC7ir3LZmJyvFya2-MXkvJCXz2MXm1Nb-ZA_QgJgWfrFjb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4E" w:rsidRPr="00B57FBB" w:rsidRDefault="00DA224E" w:rsidP="00DA224E">
      <w:pPr>
        <w:tabs>
          <w:tab w:val="left" w:pos="1650"/>
        </w:tabs>
      </w:pPr>
      <w:r w:rsidRPr="00B57FBB">
        <w:t xml:space="preserve">REPUBLIKA HRVATSKA </w:t>
      </w:r>
    </w:p>
    <w:p w:rsidR="00DA224E" w:rsidRPr="00B57FBB" w:rsidRDefault="00DA224E" w:rsidP="00DA224E">
      <w:pPr>
        <w:tabs>
          <w:tab w:val="left" w:pos="1650"/>
        </w:tabs>
      </w:pPr>
      <w:r w:rsidRPr="00B57FBB">
        <w:t>SISAČKO-MOSLAVAČKA ŽUPANIJA</w:t>
      </w:r>
    </w:p>
    <w:p w:rsidR="00D12145" w:rsidRDefault="00DA224E" w:rsidP="004712E2">
      <w:r w:rsidRPr="00B57FBB">
        <w:t>OPĆINA MAJUR</w:t>
      </w:r>
    </w:p>
    <w:p w:rsidR="00907732" w:rsidRPr="00B57FBB" w:rsidRDefault="00907732" w:rsidP="004712E2"/>
    <w:p w:rsidR="004712E2" w:rsidRPr="00B57FBB" w:rsidRDefault="004712E2" w:rsidP="004712E2">
      <w:r w:rsidRPr="00B57FBB">
        <w:t>OPĆINSKO VIJEĆE</w:t>
      </w:r>
    </w:p>
    <w:p w:rsidR="004712E2" w:rsidRPr="00B57FBB" w:rsidRDefault="004712E2" w:rsidP="004712E2"/>
    <w:p w:rsidR="000A276C" w:rsidRPr="000A276C" w:rsidRDefault="00705B41" w:rsidP="00520F59">
      <w:pPr>
        <w:tabs>
          <w:tab w:val="center" w:pos="4677"/>
        </w:tabs>
        <w:rPr>
          <w:bCs/>
        </w:rPr>
      </w:pPr>
      <w:r>
        <w:t xml:space="preserve">KLASA: </w:t>
      </w:r>
      <w:r w:rsidR="00655CED">
        <w:t>02</w:t>
      </w:r>
      <w:r w:rsidR="00FC039E">
        <w:t>1</w:t>
      </w:r>
      <w:r w:rsidR="00655CED">
        <w:t>-0</w:t>
      </w:r>
      <w:r w:rsidR="00B02D6D">
        <w:t>1</w:t>
      </w:r>
      <w:r w:rsidR="00655CED">
        <w:t>/</w:t>
      </w:r>
      <w:r w:rsidR="00D81B92">
        <w:t>2</w:t>
      </w:r>
      <w:r w:rsidR="00FC039E">
        <w:t>4</w:t>
      </w:r>
      <w:r w:rsidR="00655CED">
        <w:t>-01/</w:t>
      </w:r>
      <w:r w:rsidR="00FC039E">
        <w:t>0</w:t>
      </w:r>
      <w:r w:rsidR="00D81B92">
        <w:t>1</w:t>
      </w:r>
      <w:r w:rsidR="00520F59">
        <w:tab/>
      </w:r>
    </w:p>
    <w:p w:rsidR="004712E2" w:rsidRPr="00B57FBB" w:rsidRDefault="00705B41" w:rsidP="004712E2">
      <w:r>
        <w:t xml:space="preserve">URBROJ: </w:t>
      </w:r>
      <w:r w:rsidR="00A672A4">
        <w:rPr>
          <w:bCs/>
        </w:rPr>
        <w:t>2176</w:t>
      </w:r>
      <w:r w:rsidR="00B02D6D">
        <w:rPr>
          <w:bCs/>
        </w:rPr>
        <w:t>-</w:t>
      </w:r>
      <w:r w:rsidR="00A672A4">
        <w:rPr>
          <w:bCs/>
        </w:rPr>
        <w:t>14-01-2</w:t>
      </w:r>
      <w:r w:rsidR="00FC039E">
        <w:rPr>
          <w:bCs/>
        </w:rPr>
        <w:t>4</w:t>
      </w:r>
      <w:r w:rsidR="009A3A0F">
        <w:rPr>
          <w:bCs/>
        </w:rPr>
        <w:t>-</w:t>
      </w:r>
      <w:r w:rsidR="008B1FBE">
        <w:rPr>
          <w:bCs/>
        </w:rPr>
        <w:t>7</w:t>
      </w:r>
    </w:p>
    <w:p w:rsidR="00656D48" w:rsidRDefault="00350B7A" w:rsidP="004712E2">
      <w:pPr>
        <w:rPr>
          <w:bCs/>
        </w:rPr>
      </w:pPr>
      <w:r w:rsidRPr="00B57FBB">
        <w:t xml:space="preserve">Majur, </w:t>
      </w:r>
      <w:r w:rsidR="008B1FBE">
        <w:rPr>
          <w:bCs/>
        </w:rPr>
        <w:t>2</w:t>
      </w:r>
      <w:r w:rsidR="00A65D3B">
        <w:rPr>
          <w:bCs/>
        </w:rPr>
        <w:t xml:space="preserve">. </w:t>
      </w:r>
      <w:r w:rsidR="008B1FBE">
        <w:rPr>
          <w:bCs/>
        </w:rPr>
        <w:t>rujna</w:t>
      </w:r>
      <w:r w:rsidR="00A672A4">
        <w:rPr>
          <w:bCs/>
        </w:rPr>
        <w:t xml:space="preserve"> 202</w:t>
      </w:r>
      <w:r w:rsidR="00FC039E">
        <w:rPr>
          <w:bCs/>
        </w:rPr>
        <w:t>4</w:t>
      </w:r>
      <w:r w:rsidR="002959BF" w:rsidRPr="00C30717">
        <w:rPr>
          <w:bCs/>
        </w:rPr>
        <w:t xml:space="preserve">. </w:t>
      </w:r>
      <w:r w:rsidR="00656D48">
        <w:rPr>
          <w:bCs/>
        </w:rPr>
        <w:t>g</w:t>
      </w:r>
      <w:r w:rsidR="002959BF" w:rsidRPr="00C30717">
        <w:rPr>
          <w:bCs/>
        </w:rPr>
        <w:t>odine</w:t>
      </w:r>
    </w:p>
    <w:p w:rsidR="00E12345" w:rsidRDefault="00E12345" w:rsidP="004712E2">
      <w:pPr>
        <w:rPr>
          <w:bCs/>
        </w:rPr>
      </w:pPr>
    </w:p>
    <w:p w:rsidR="00656D48" w:rsidRPr="00B57FBB" w:rsidRDefault="00656D48" w:rsidP="004712E2"/>
    <w:p w:rsidR="004712E2" w:rsidRPr="00B57FBB" w:rsidRDefault="00362BD6" w:rsidP="004712E2">
      <w:pPr>
        <w:jc w:val="center"/>
        <w:rPr>
          <w:b/>
        </w:rPr>
      </w:pPr>
      <w:r>
        <w:rPr>
          <w:b/>
        </w:rPr>
        <w:t>ZAPISNI</w:t>
      </w:r>
      <w:r w:rsidR="004712E2" w:rsidRPr="00B57FBB">
        <w:rPr>
          <w:b/>
        </w:rPr>
        <w:t>K</w:t>
      </w:r>
    </w:p>
    <w:p w:rsidR="00E12345" w:rsidRDefault="00E12345" w:rsidP="002959BF">
      <w:pPr>
        <w:jc w:val="both"/>
      </w:pPr>
    </w:p>
    <w:p w:rsidR="00FC039E" w:rsidRDefault="00FC039E" w:rsidP="00FC039E">
      <w:pPr>
        <w:jc w:val="both"/>
      </w:pPr>
      <w:r>
        <w:t>s 1</w:t>
      </w:r>
      <w:r w:rsidR="008B1FBE">
        <w:t>7</w:t>
      </w:r>
      <w:r>
        <w:t xml:space="preserve">. sjednice Općinskog vijeća Općine Majur održane dana </w:t>
      </w:r>
      <w:r w:rsidR="008B1FBE">
        <w:t>2</w:t>
      </w:r>
      <w:r>
        <w:t xml:space="preserve">. </w:t>
      </w:r>
      <w:r w:rsidR="008B1FBE">
        <w:t>rujna</w:t>
      </w:r>
      <w:r>
        <w:t xml:space="preserve"> 2024. godine u 17:00 sati u vijećnici Općine Majur, na adresi Majur, Kolodvorska 5</w:t>
      </w:r>
      <w:r>
        <w:rPr>
          <w:bCs/>
        </w:rPr>
        <w:t>.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Nazočni vijećnici: Milan Živković, </w:t>
      </w:r>
      <w:r w:rsidR="008B1FBE">
        <w:t xml:space="preserve">Ivana </w:t>
      </w:r>
      <w:proofErr w:type="spellStart"/>
      <w:r w:rsidR="008B1FBE">
        <w:t>Dupić</w:t>
      </w:r>
      <w:proofErr w:type="spellEnd"/>
      <w:r w:rsidR="008B1FBE">
        <w:t xml:space="preserve">, Jasmina </w:t>
      </w:r>
      <w:proofErr w:type="spellStart"/>
      <w:r w:rsidR="008B1FBE">
        <w:t>Miloradić</w:t>
      </w:r>
      <w:proofErr w:type="spellEnd"/>
      <w:r w:rsidR="008B1FBE">
        <w:t xml:space="preserve">, </w:t>
      </w:r>
      <w:r>
        <w:t xml:space="preserve">Tatjana </w:t>
      </w:r>
      <w:proofErr w:type="spellStart"/>
      <w:r>
        <w:t>Blažanović</w:t>
      </w:r>
      <w:proofErr w:type="spellEnd"/>
      <w:r>
        <w:t xml:space="preserve">, Zdravko Bobetko, Ana-Marija Vujčić, Ivana </w:t>
      </w:r>
      <w:proofErr w:type="spellStart"/>
      <w:r>
        <w:t>Švaga</w:t>
      </w:r>
      <w:proofErr w:type="spellEnd"/>
      <w:r>
        <w:t>-Delić, Dragana Lovrić, Dušan Dragojlović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>Izostali vijećnici: Marijan Vujčić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Ostali prisutni: Klementina </w:t>
      </w:r>
      <w:proofErr w:type="spellStart"/>
      <w:r>
        <w:t>Karanović</w:t>
      </w:r>
      <w:proofErr w:type="spellEnd"/>
      <w:r>
        <w:t>, općinska načelnica Općine Majur</w:t>
      </w:r>
      <w:r w:rsidR="00EB36F9">
        <w:t>,</w:t>
      </w:r>
      <w:r>
        <w:t xml:space="preserve"> Sanja Pranjić, pročelnica Jedinstveno</w:t>
      </w:r>
      <w:r w:rsidR="008B1FBE">
        <w:t xml:space="preserve">g upravnog odjela Općine Majur te Ivana </w:t>
      </w:r>
      <w:proofErr w:type="spellStart"/>
      <w:r w:rsidR="008B1FBE">
        <w:t>Paškvan</w:t>
      </w:r>
      <w:proofErr w:type="spellEnd"/>
      <w:r w:rsidR="008B1FBE">
        <w:t xml:space="preserve">, administrativna referentica, ujedno i </w:t>
      </w:r>
      <w:r>
        <w:t>zapisničarka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>Predsjednik Milan Živković</w:t>
      </w:r>
      <w:r w:rsidRPr="000A276C">
        <w:t xml:space="preserve"> predsjeda sjednicom, otvara istu, pozdravlja nazočne, utvrđuje da je na sjednici nazočno </w:t>
      </w:r>
      <w:r w:rsidR="008B1FBE">
        <w:t>9</w:t>
      </w:r>
      <w:r w:rsidRPr="000A276C">
        <w:t xml:space="preserve"> od </w:t>
      </w:r>
      <w:r>
        <w:t>10</w:t>
      </w:r>
      <w:r w:rsidRPr="000A276C">
        <w:t xml:space="preserve"> vijećnika te postoji kvorum za pravo</w:t>
      </w:r>
      <w:r>
        <w:t xml:space="preserve">valjano odlučivanje.  </w:t>
      </w:r>
    </w:p>
    <w:p w:rsidR="00FC039E" w:rsidRPr="00311258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Čita predloženi dnevni red. 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</w:p>
    <w:p w:rsidR="008B1FBE" w:rsidRPr="008B1FBE" w:rsidRDefault="008B1FBE" w:rsidP="008B1FBE">
      <w:pPr>
        <w:ind w:firstLine="709"/>
      </w:pPr>
      <w:r>
        <w:t xml:space="preserve">                                                      </w:t>
      </w:r>
      <w:r w:rsidRPr="008B1FBE">
        <w:t>DNEVNI RED</w:t>
      </w:r>
    </w:p>
    <w:p w:rsidR="008B1FBE" w:rsidRDefault="008B1FBE" w:rsidP="008B1FBE">
      <w:pPr>
        <w:ind w:firstLine="709"/>
        <w:rPr>
          <w:b/>
        </w:rPr>
      </w:pPr>
    </w:p>
    <w:p w:rsidR="008B1FBE" w:rsidRDefault="008B1FBE" w:rsidP="008B1FBE">
      <w:pPr>
        <w:rPr>
          <w:b/>
        </w:rPr>
      </w:pPr>
    </w:p>
    <w:p w:rsidR="008B1FBE" w:rsidRDefault="008B1FBE" w:rsidP="008B1FBE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Aktualni</w:t>
      </w:r>
      <w:proofErr w:type="spellEnd"/>
      <w:r>
        <w:t xml:space="preserve"> sat     </w:t>
      </w:r>
    </w:p>
    <w:p w:rsidR="008B1FBE" w:rsidRDefault="008B1FBE" w:rsidP="008B1FBE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16.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dana 3. </w:t>
      </w:r>
      <w:proofErr w:type="spellStart"/>
      <w:r>
        <w:t>lipnja</w:t>
      </w:r>
      <w:proofErr w:type="spellEnd"/>
      <w:r>
        <w:t xml:space="preserve"> 2024. </w:t>
      </w:r>
      <w:proofErr w:type="spellStart"/>
      <w:r>
        <w:t>godine</w:t>
      </w:r>
      <w:proofErr w:type="spellEnd"/>
    </w:p>
    <w:p w:rsidR="008B1FBE" w:rsidRDefault="008B1FBE" w:rsidP="008B1FBE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I.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2024. </w:t>
      </w:r>
      <w:proofErr w:type="spellStart"/>
      <w:r>
        <w:t>godinu</w:t>
      </w:r>
      <w:proofErr w:type="spellEnd"/>
    </w:p>
    <w:p w:rsidR="008B1FBE" w:rsidRDefault="008B1FBE" w:rsidP="008B1FBE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Polugodišnjeg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polugodišnji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razvojnih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period </w:t>
      </w:r>
      <w:proofErr w:type="spellStart"/>
      <w:r>
        <w:t>siječanj-lipanj</w:t>
      </w:r>
      <w:proofErr w:type="spellEnd"/>
      <w:r>
        <w:t xml:space="preserve"> 2024. </w:t>
      </w:r>
      <w:proofErr w:type="spellStart"/>
      <w:r>
        <w:t>godine</w:t>
      </w:r>
      <w:proofErr w:type="spellEnd"/>
    </w:p>
    <w:p w:rsidR="008B1FBE" w:rsidRPr="00D8125D" w:rsidRDefault="008B1FBE" w:rsidP="008B1FBE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 w:rsidRPr="00CD68E5">
        <w:t>Odluke</w:t>
      </w:r>
      <w:proofErr w:type="spellEnd"/>
      <w:r w:rsidRPr="00CD68E5">
        <w:t xml:space="preserve"> </w:t>
      </w:r>
      <w:r w:rsidRPr="00D8125D">
        <w:t xml:space="preserve">o </w:t>
      </w:r>
      <w:proofErr w:type="spellStart"/>
      <w:r w:rsidRPr="00D8125D">
        <w:t>izmjenama</w:t>
      </w:r>
      <w:proofErr w:type="spellEnd"/>
      <w:r w:rsidRPr="00D8125D">
        <w:t xml:space="preserve"> </w:t>
      </w:r>
      <w:proofErr w:type="spellStart"/>
      <w:r w:rsidRPr="00D8125D">
        <w:t>i</w:t>
      </w:r>
      <w:proofErr w:type="spellEnd"/>
      <w:r w:rsidRPr="00D8125D">
        <w:t xml:space="preserve"> </w:t>
      </w:r>
      <w:proofErr w:type="spellStart"/>
      <w:r w:rsidRPr="00D8125D">
        <w:t>dopunama</w:t>
      </w:r>
      <w:proofErr w:type="spellEnd"/>
      <w:r w:rsidRPr="00D8125D"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plaći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 w:rsidRPr="00D8125D">
        <w:t>općinskog</w:t>
      </w:r>
      <w:proofErr w:type="spellEnd"/>
      <w:r w:rsidRPr="00D8125D">
        <w:t xml:space="preserve"> </w:t>
      </w:r>
      <w:proofErr w:type="spellStart"/>
      <w:r w:rsidRPr="00D8125D">
        <w:t>načelnika</w:t>
      </w:r>
      <w:proofErr w:type="spellEnd"/>
      <w:r w:rsidRPr="00D8125D">
        <w:t xml:space="preserve"> </w:t>
      </w:r>
      <w:proofErr w:type="spellStart"/>
      <w:r w:rsidRPr="00D8125D">
        <w:t>i</w:t>
      </w:r>
      <w:proofErr w:type="spellEnd"/>
      <w:r w:rsidRPr="00D8125D">
        <w:t xml:space="preserve"> </w:t>
      </w:r>
      <w:proofErr w:type="spellStart"/>
      <w:r w:rsidRPr="00D8125D">
        <w:t>zamjenika</w:t>
      </w:r>
      <w:proofErr w:type="spellEnd"/>
      <w:r w:rsidRPr="00D8125D">
        <w:t xml:space="preserve"> </w:t>
      </w:r>
      <w:proofErr w:type="spellStart"/>
      <w:r w:rsidRPr="00D8125D">
        <w:t>općinskog</w:t>
      </w:r>
      <w:proofErr w:type="spellEnd"/>
      <w:r w:rsidRPr="00D8125D">
        <w:t xml:space="preserve"> </w:t>
      </w:r>
      <w:proofErr w:type="spellStart"/>
      <w:r w:rsidRPr="00D8125D">
        <w:t>načelnika</w:t>
      </w:r>
      <w:proofErr w:type="spellEnd"/>
      <w:r w:rsidRPr="00D8125D">
        <w:t xml:space="preserve"> </w:t>
      </w:r>
      <w:proofErr w:type="spellStart"/>
      <w:r w:rsidRPr="00D8125D">
        <w:t>Općine</w:t>
      </w:r>
      <w:proofErr w:type="spellEnd"/>
      <w:r w:rsidRPr="00D8125D">
        <w:t xml:space="preserve"> </w:t>
      </w:r>
      <w:proofErr w:type="spellStart"/>
      <w:r w:rsidRPr="00D8125D">
        <w:t>Majur</w:t>
      </w:r>
      <w:proofErr w:type="spellEnd"/>
      <w:r w:rsidRPr="00D8125D">
        <w:t xml:space="preserve"> </w:t>
      </w:r>
      <w:proofErr w:type="spellStart"/>
      <w:r w:rsidRPr="00D8125D">
        <w:t>koji</w:t>
      </w:r>
      <w:proofErr w:type="spellEnd"/>
      <w:r w:rsidRPr="00D8125D">
        <w:t xml:space="preserve"> </w:t>
      </w:r>
      <w:proofErr w:type="spellStart"/>
      <w:r w:rsidRPr="00D8125D">
        <w:t>dužnost</w:t>
      </w:r>
      <w:proofErr w:type="spellEnd"/>
      <w:r w:rsidRPr="00D8125D">
        <w:t xml:space="preserve"> </w:t>
      </w:r>
      <w:proofErr w:type="spellStart"/>
      <w:r w:rsidRPr="00D8125D">
        <w:t>na</w:t>
      </w:r>
      <w:proofErr w:type="spellEnd"/>
      <w:r w:rsidRPr="00D8125D">
        <w:t xml:space="preserve"> </w:t>
      </w:r>
      <w:proofErr w:type="spellStart"/>
      <w:r w:rsidRPr="00D8125D">
        <w:t>koju</w:t>
      </w:r>
      <w:proofErr w:type="spellEnd"/>
      <w:r w:rsidRPr="00D8125D">
        <w:t xml:space="preserve"> </w:t>
      </w:r>
      <w:proofErr w:type="spellStart"/>
      <w:r w:rsidRPr="00D8125D">
        <w:t>su</w:t>
      </w:r>
      <w:proofErr w:type="spellEnd"/>
      <w:r w:rsidRPr="00D8125D">
        <w:t xml:space="preserve"> </w:t>
      </w:r>
      <w:proofErr w:type="spellStart"/>
      <w:r w:rsidRPr="00D8125D">
        <w:t>izabrani</w:t>
      </w:r>
      <w:proofErr w:type="spellEnd"/>
      <w:r w:rsidRPr="00D8125D">
        <w:t xml:space="preserve"> </w:t>
      </w:r>
      <w:proofErr w:type="spellStart"/>
      <w:r w:rsidRPr="00D8125D">
        <w:t>obnašaju</w:t>
      </w:r>
      <w:proofErr w:type="spellEnd"/>
      <w:r w:rsidRPr="00D8125D">
        <w:t xml:space="preserve"> </w:t>
      </w:r>
      <w:proofErr w:type="spellStart"/>
      <w:r w:rsidRPr="00D8125D">
        <w:t>profesionalno</w:t>
      </w:r>
      <w:proofErr w:type="spellEnd"/>
    </w:p>
    <w:p w:rsidR="008B1FBE" w:rsidRDefault="008B1FBE" w:rsidP="008B1FBE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raspisivanju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stipendija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 s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gramStart"/>
      <w:r>
        <w:t>2024./</w:t>
      </w:r>
      <w:proofErr w:type="gramEnd"/>
      <w:r>
        <w:t xml:space="preserve">2025. </w:t>
      </w:r>
      <w:proofErr w:type="spellStart"/>
      <w:r>
        <w:t>godinu</w:t>
      </w:r>
      <w:proofErr w:type="spellEnd"/>
    </w:p>
    <w:p w:rsidR="008B1FBE" w:rsidRDefault="008B1FBE" w:rsidP="008B1FBE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lastRenderedPageBreak/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raspisivanju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stipendija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 s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akademsku</w:t>
      </w:r>
      <w:proofErr w:type="spellEnd"/>
      <w:r>
        <w:t xml:space="preserve"> </w:t>
      </w:r>
      <w:proofErr w:type="gramStart"/>
      <w:r>
        <w:t>2024./</w:t>
      </w:r>
      <w:proofErr w:type="gramEnd"/>
      <w:r>
        <w:t xml:space="preserve">2025. </w:t>
      </w:r>
      <w:proofErr w:type="spellStart"/>
      <w:r>
        <w:t>Godinu</w:t>
      </w:r>
      <w:proofErr w:type="spellEnd"/>
    </w:p>
    <w:p w:rsidR="008B1FBE" w:rsidRDefault="008B1FBE" w:rsidP="008B1FBE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statutarne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čitaonice</w:t>
      </w:r>
      <w:proofErr w:type="spellEnd"/>
      <w:r>
        <w:t xml:space="preserve"> </w:t>
      </w:r>
      <w:proofErr w:type="spellStart"/>
      <w:r>
        <w:t>Majur</w:t>
      </w:r>
      <w:proofErr w:type="spellEnd"/>
    </w:p>
    <w:p w:rsidR="00FC039E" w:rsidRPr="008B1FBE" w:rsidRDefault="008B1FBE" w:rsidP="008B1FBE">
      <w:pPr>
        <w:pStyle w:val="Odlomakpopisa"/>
        <w:numPr>
          <w:ilvl w:val="0"/>
          <w:numId w:val="6"/>
        </w:numPr>
        <w:jc w:val="both"/>
        <w:rPr>
          <w:bCs/>
        </w:rPr>
      </w:pPr>
      <w:proofErr w:type="spellStart"/>
      <w:r>
        <w:t>Razno</w:t>
      </w:r>
      <w:proofErr w:type="spellEnd"/>
    </w:p>
    <w:p w:rsidR="00C47438" w:rsidRDefault="00C47438" w:rsidP="00C4743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C64D1" w:rsidRPr="00B57FBB" w:rsidRDefault="00CC64D1" w:rsidP="00CC64D1">
      <w:pPr>
        <w:jc w:val="both"/>
        <w:rPr>
          <w:rFonts w:eastAsia="Calibri"/>
          <w:lang w:eastAsia="en-US"/>
        </w:rPr>
      </w:pPr>
      <w:r w:rsidRPr="00B57FBB">
        <w:rPr>
          <w:bCs/>
        </w:rPr>
        <w:t>Tako pre</w:t>
      </w:r>
      <w:r>
        <w:rPr>
          <w:bCs/>
        </w:rPr>
        <w:t xml:space="preserve">dloženi dnevni red usvojen je s </w:t>
      </w:r>
      <w:r>
        <w:rPr>
          <w:bCs/>
        </w:rPr>
        <w:t>9</w:t>
      </w:r>
      <w:r w:rsidRPr="00B57FBB">
        <w:rPr>
          <w:rFonts w:eastAsia="Calibri"/>
          <w:lang w:eastAsia="en-US"/>
        </w:rPr>
        <w:t xml:space="preserve"> glasova »ZA«, 0 »PROTIV« i 0 »SUZDRŽAN«.</w:t>
      </w:r>
    </w:p>
    <w:p w:rsidR="00CC64D1" w:rsidRPr="00B57FBB" w:rsidRDefault="00CC64D1" w:rsidP="00CC64D1">
      <w:pPr>
        <w:widowControl w:val="0"/>
        <w:autoSpaceDE w:val="0"/>
        <w:autoSpaceDN w:val="0"/>
        <w:adjustRightInd w:val="0"/>
        <w:rPr>
          <w:bCs/>
        </w:rPr>
      </w:pPr>
    </w:p>
    <w:p w:rsidR="00CC64D1" w:rsidRDefault="00CC64D1" w:rsidP="00CC64D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3140C6">
        <w:rPr>
          <w:noProof/>
        </w:rPr>
        <w:t>Prešlo se na rad po točkama dnevnog reda.</w:t>
      </w:r>
      <w:r w:rsidRPr="003140C6">
        <w:rPr>
          <w:rFonts w:eastAsia="Calibri"/>
          <w:lang w:eastAsia="en-US"/>
        </w:rPr>
        <w:t xml:space="preserve"> </w:t>
      </w:r>
    </w:p>
    <w:p w:rsidR="00CC64D1" w:rsidRDefault="00CC64D1" w:rsidP="00CC64D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CC64D1" w:rsidRPr="00D80FFE" w:rsidRDefault="00CC64D1" w:rsidP="00CC64D1">
      <w:pPr>
        <w:widowControl w:val="0"/>
        <w:autoSpaceDE w:val="0"/>
        <w:autoSpaceDN w:val="0"/>
        <w:adjustRightInd w:val="0"/>
        <w:rPr>
          <w:noProof/>
        </w:rPr>
      </w:pPr>
      <w:r w:rsidRPr="00D80FFE">
        <w:rPr>
          <w:b/>
          <w:noProof/>
        </w:rPr>
        <w:t>ad.</w:t>
      </w:r>
      <w:r>
        <w:rPr>
          <w:b/>
          <w:noProof/>
        </w:rPr>
        <w:t>1</w:t>
      </w:r>
      <w:r w:rsidRPr="00D80FFE">
        <w:rPr>
          <w:b/>
          <w:noProof/>
        </w:rPr>
        <w:t>. Aktualni sat</w:t>
      </w:r>
    </w:p>
    <w:p w:rsidR="00CC64D1" w:rsidRPr="00426F87" w:rsidRDefault="00CC64D1" w:rsidP="00CC64D1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26F87">
        <w:rPr>
          <w:noProof/>
        </w:rPr>
        <w:t>Predsjednik otvara ovu točku dnevnog reda i riječ daje vijećnicima.</w:t>
      </w:r>
    </w:p>
    <w:p w:rsidR="00CC64D1" w:rsidRPr="00A672A4" w:rsidRDefault="00CC64D1" w:rsidP="00CC64D1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</w:p>
    <w:p w:rsidR="00CC64D1" w:rsidRPr="00426F87" w:rsidRDefault="00CC64D1" w:rsidP="00CC64D1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26F87">
        <w:rPr>
          <w:noProof/>
        </w:rPr>
        <w:t>Kako nije bilo pitanja predsjednik zaključuje ovu točku dnevnog reda.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  <w:rPr>
          <w:i/>
          <w:noProof/>
        </w:rPr>
      </w:pPr>
    </w:p>
    <w:p w:rsidR="00CC64D1" w:rsidRDefault="00CC64D1" w:rsidP="00CC64D1">
      <w:pPr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t xml:space="preserve">ad.2.  </w:t>
      </w:r>
      <w:r w:rsidRPr="00A535D3">
        <w:rPr>
          <w:b/>
          <w:bCs/>
        </w:rPr>
        <w:t xml:space="preserve">Zapisnik s </w:t>
      </w:r>
      <w:r w:rsidRPr="00CC64D1">
        <w:rPr>
          <w:b/>
          <w:bCs/>
        </w:rPr>
        <w:t>16. sjednice Općinskog vijeća Općine Majur održane dana 3. lipnja 2024. godine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rPr>
          <w:bCs/>
          <w:noProof/>
        </w:rPr>
        <w:t>Predsjednik otvara ovu točku</w:t>
      </w:r>
      <w:r w:rsidRPr="00B57FBB">
        <w:rPr>
          <w:bCs/>
          <w:noProof/>
        </w:rPr>
        <w:t xml:space="preserve"> dnevno</w:t>
      </w:r>
      <w:r>
        <w:rPr>
          <w:bCs/>
          <w:noProof/>
        </w:rPr>
        <w:t xml:space="preserve">g reda i daje riječ vijećnicima. 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t xml:space="preserve">Kako nije bilo rasprave predsjednik </w:t>
      </w:r>
      <w:r w:rsidRPr="00B57FBB">
        <w:t xml:space="preserve">daje ovu točku dnevnog reda na glasovanje te je </w:t>
      </w:r>
      <w:r>
        <w:t xml:space="preserve">16. sjednice Općinskog vijeća Općine Majur održane dana 3. lipnja 2024. </w:t>
      </w:r>
      <w:r w:rsidRPr="00B57FBB">
        <w:rPr>
          <w:bCs/>
          <w:noProof/>
        </w:rPr>
        <w:t>prihvaćen s</w:t>
      </w:r>
      <w:r>
        <w:rPr>
          <w:bCs/>
          <w:noProof/>
        </w:rPr>
        <w:t xml:space="preserve">a </w:t>
      </w:r>
      <w:r>
        <w:rPr>
          <w:bCs/>
          <w:noProof/>
        </w:rPr>
        <w:t>9</w:t>
      </w:r>
      <w:r w:rsidRPr="00B57FBB">
        <w:rPr>
          <w:bCs/>
          <w:noProof/>
        </w:rPr>
        <w:t xml:space="preserve"> glasova »ZA«, 0 »PROTIV« i 0 »SUZDRŽAN«.</w:t>
      </w:r>
    </w:p>
    <w:p w:rsidR="00CC64D1" w:rsidRDefault="00CC64D1" w:rsidP="00CC64D1">
      <w:pPr>
        <w:jc w:val="both"/>
        <w:rPr>
          <w:b/>
          <w:noProof/>
        </w:rPr>
      </w:pPr>
    </w:p>
    <w:p w:rsidR="00CC64D1" w:rsidRDefault="00CC64D1" w:rsidP="00CC64D1">
      <w:pPr>
        <w:jc w:val="both"/>
        <w:rPr>
          <w:b/>
        </w:rPr>
      </w:pPr>
      <w:r>
        <w:rPr>
          <w:b/>
          <w:noProof/>
        </w:rPr>
        <w:t>ad.3</w:t>
      </w:r>
      <w:r w:rsidRPr="00134D29">
        <w:rPr>
          <w:noProof/>
        </w:rPr>
        <w:t>.</w:t>
      </w:r>
      <w:r>
        <w:rPr>
          <w:bCs/>
          <w:noProof/>
        </w:rPr>
        <w:t xml:space="preserve"> </w:t>
      </w:r>
      <w:r w:rsidRPr="00CC64D1">
        <w:rPr>
          <w:b/>
          <w:bCs/>
          <w:noProof/>
        </w:rPr>
        <w:t>Prijedlog Odluke o I. izmjenama i dopunama Proračuna Općine Majur za 2024. godinu</w:t>
      </w:r>
    </w:p>
    <w:p w:rsidR="00CC64D1" w:rsidRDefault="00CC64D1" w:rsidP="00CC64D1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i</w:t>
      </w:r>
      <w:r>
        <w:t>zlaže predmetnu Odluku</w:t>
      </w:r>
      <w:r>
        <w:t>.</w:t>
      </w:r>
    </w:p>
    <w:p w:rsidR="00CC64D1" w:rsidRDefault="00CC64D1" w:rsidP="00CC64D1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>daje ovu točku dnevnog reda na glasovanje te je s</w:t>
      </w:r>
      <w:r>
        <w:t xml:space="preserve"> </w:t>
      </w:r>
      <w:r>
        <w:t>9</w:t>
      </w:r>
      <w:r>
        <w:t xml:space="preserve"> glasova</w:t>
      </w:r>
      <w:r w:rsidRPr="00B57FBB">
        <w:t xml:space="preserve"> »ZA«, 0 glasova »PROTIV« i 0 glasova »SUZDRŽAN« </w:t>
      </w:r>
      <w:r>
        <w:t>usvojen</w:t>
      </w:r>
      <w:r>
        <w:t>a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C64D1" w:rsidP="00CC64D1">
      <w:pPr>
        <w:jc w:val="center"/>
        <w:rPr>
          <w:b/>
        </w:rPr>
      </w:pPr>
      <w:r>
        <w:rPr>
          <w:b/>
        </w:rPr>
        <w:t>ODLUKA O I. IZMJENAMA I DOPUNAMA</w:t>
      </w:r>
    </w:p>
    <w:p w:rsidR="00CC64D1" w:rsidRDefault="00CC64D1" w:rsidP="00CC64D1">
      <w:pPr>
        <w:jc w:val="center"/>
        <w:rPr>
          <w:b/>
        </w:rPr>
      </w:pPr>
      <w:r>
        <w:rPr>
          <w:b/>
        </w:rPr>
        <w:t>PRORAČUNA OPĆINE MAJUR ZA 2024. GODINU</w:t>
      </w:r>
    </w:p>
    <w:p w:rsidR="00CC64D1" w:rsidRPr="00282980" w:rsidRDefault="00CC64D1" w:rsidP="00CC64D1">
      <w:pPr>
        <w:jc w:val="center"/>
        <w:rPr>
          <w:b/>
        </w:rPr>
      </w:pPr>
    </w:p>
    <w:p w:rsidR="00CC64D1" w:rsidRPr="00956A83" w:rsidRDefault="00CC64D1" w:rsidP="00CC64D1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Pr="00CC64D1">
        <w:rPr>
          <w:b/>
          <w:i/>
        </w:rPr>
        <w:t>Odluke o I. izmjenama i dopunama Proračuna Općine Majur za 2024. godinu</w:t>
      </w:r>
      <w:r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CC64D1" w:rsidRDefault="00CC64D1" w:rsidP="00CC64D1">
      <w:pPr>
        <w:jc w:val="both"/>
        <w:rPr>
          <w:b/>
          <w:noProof/>
        </w:rPr>
      </w:pPr>
    </w:p>
    <w:p w:rsidR="00CC64D1" w:rsidRDefault="00CC64D1" w:rsidP="00CC64D1">
      <w:pPr>
        <w:jc w:val="both"/>
        <w:rPr>
          <w:b/>
        </w:rPr>
      </w:pPr>
      <w:r>
        <w:rPr>
          <w:b/>
          <w:noProof/>
        </w:rPr>
        <w:t>ad.4</w:t>
      </w:r>
      <w:r w:rsidRPr="00134D29">
        <w:rPr>
          <w:noProof/>
        </w:rPr>
        <w:t>.</w:t>
      </w:r>
      <w:r>
        <w:rPr>
          <w:bCs/>
          <w:noProof/>
        </w:rPr>
        <w:t xml:space="preserve"> </w:t>
      </w:r>
      <w:r w:rsidRPr="007F000C">
        <w:rPr>
          <w:b/>
          <w:bCs/>
          <w:noProof/>
        </w:rPr>
        <w:t>Prijedlog</w:t>
      </w:r>
      <w:r>
        <w:rPr>
          <w:bCs/>
          <w:noProof/>
        </w:rPr>
        <w:t xml:space="preserve"> </w:t>
      </w:r>
      <w:r w:rsidRPr="00CC64D1">
        <w:rPr>
          <w:b/>
        </w:rPr>
        <w:t>Polugodišnjeg izvještaja o izvršenju proračuna Općine Majur i polugodišnji izvještaj o izvršenju plana razvojnih programa za period siječanj-lipanj 2024. godine</w:t>
      </w:r>
    </w:p>
    <w:p w:rsidR="00CC64D1" w:rsidRDefault="00CC64D1" w:rsidP="00CC64D1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</w:t>
      </w:r>
      <w:r>
        <w:t>g reda. Ista obrazlaže predmetni Izvještaj</w:t>
      </w:r>
      <w:r>
        <w:t>.</w:t>
      </w:r>
    </w:p>
    <w:p w:rsidR="00CC64D1" w:rsidRDefault="00CC64D1" w:rsidP="00CC64D1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>daje ovu točku dnevnog reda na glasovanje te je s</w:t>
      </w:r>
      <w:r>
        <w:t xml:space="preserve"> </w:t>
      </w:r>
      <w:r>
        <w:t>9</w:t>
      </w:r>
      <w:r>
        <w:t xml:space="preserve"> glasova</w:t>
      </w:r>
      <w:r w:rsidRPr="00B57FBB">
        <w:t xml:space="preserve"> »ZA«, 0 glasova »PROTIV« i 0 glasova »SUZDRŽAN« </w:t>
      </w:r>
      <w:r>
        <w:t>usvojen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C64D1" w:rsidP="00CC64D1">
      <w:pPr>
        <w:jc w:val="center"/>
        <w:rPr>
          <w:b/>
        </w:rPr>
      </w:pPr>
      <w:r>
        <w:rPr>
          <w:b/>
        </w:rPr>
        <w:t xml:space="preserve">POLUGODIŠNJI IZVJEŠTAJ O IZVRŠENJU </w:t>
      </w:r>
    </w:p>
    <w:p w:rsidR="00CC64D1" w:rsidRDefault="00CC64D1" w:rsidP="00CC64D1">
      <w:pPr>
        <w:jc w:val="center"/>
        <w:rPr>
          <w:b/>
        </w:rPr>
      </w:pPr>
      <w:r>
        <w:rPr>
          <w:b/>
        </w:rPr>
        <w:t>PRORAČUNA OPĆINE MAJUR I POLUGODIŠNJI</w:t>
      </w:r>
    </w:p>
    <w:p w:rsidR="00CC64D1" w:rsidRDefault="00CC64D1" w:rsidP="00CC64D1">
      <w:pPr>
        <w:jc w:val="center"/>
        <w:rPr>
          <w:b/>
        </w:rPr>
      </w:pPr>
      <w:r>
        <w:rPr>
          <w:b/>
        </w:rPr>
        <w:t>IZVJEŠTAJ O IZVRŠENJU PLANA RAZVOJNIH PROGRAMA</w:t>
      </w:r>
    </w:p>
    <w:p w:rsidR="00CC64D1" w:rsidRDefault="00CC64D1" w:rsidP="00CC64D1">
      <w:pPr>
        <w:jc w:val="center"/>
        <w:rPr>
          <w:b/>
        </w:rPr>
      </w:pPr>
      <w:r>
        <w:rPr>
          <w:b/>
        </w:rPr>
        <w:t>ZA PERIOD SIJEČANJ-LIPANJ 2024. GODINE</w:t>
      </w:r>
    </w:p>
    <w:p w:rsidR="00CC64D1" w:rsidRPr="00282980" w:rsidRDefault="00CC64D1" w:rsidP="00CC64D1">
      <w:pPr>
        <w:jc w:val="center"/>
        <w:rPr>
          <w:b/>
        </w:rPr>
      </w:pPr>
    </w:p>
    <w:p w:rsidR="00CC64D1" w:rsidRPr="00956A83" w:rsidRDefault="00CC64D1" w:rsidP="00CC64D1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Pr="00CC64D1">
        <w:rPr>
          <w:b/>
          <w:i/>
        </w:rPr>
        <w:t xml:space="preserve">Polugodišnjeg izvještaja o izvršenju proračuna Općine Majur i polugodišnji izvještaj o izvršenju plana razvojnih programa za period siječanj-lipanj 2024. godine </w:t>
      </w:r>
      <w:r w:rsidRPr="00B57FBB">
        <w:rPr>
          <w:i/>
        </w:rPr>
        <w:t>nalazi se u spisu ove sjednice i u posebnom predmetu u pismohrani Općine Majur.</w:t>
      </w:r>
    </w:p>
    <w:p w:rsidR="00CC64D1" w:rsidRDefault="00CC64D1" w:rsidP="00CC64D1">
      <w:pPr>
        <w:jc w:val="both"/>
        <w:rPr>
          <w:b/>
          <w:noProof/>
        </w:rPr>
      </w:pPr>
    </w:p>
    <w:p w:rsidR="00CC64D1" w:rsidRDefault="00CC64D1" w:rsidP="00CC64D1">
      <w:pPr>
        <w:jc w:val="both"/>
        <w:rPr>
          <w:b/>
        </w:rPr>
      </w:pPr>
      <w:r>
        <w:rPr>
          <w:b/>
          <w:noProof/>
        </w:rPr>
        <w:t>ad.5</w:t>
      </w:r>
      <w:r w:rsidRPr="00134D29">
        <w:rPr>
          <w:noProof/>
        </w:rPr>
        <w:t>.</w:t>
      </w:r>
      <w:r>
        <w:rPr>
          <w:bCs/>
          <w:noProof/>
        </w:rPr>
        <w:t xml:space="preserve"> </w:t>
      </w:r>
      <w:r w:rsidRPr="007F000C">
        <w:rPr>
          <w:b/>
          <w:bCs/>
          <w:noProof/>
        </w:rPr>
        <w:t>Prijedlog</w:t>
      </w:r>
      <w:r>
        <w:rPr>
          <w:bCs/>
          <w:noProof/>
        </w:rPr>
        <w:t xml:space="preserve"> </w:t>
      </w:r>
      <w:r w:rsidRPr="00CC64D1">
        <w:rPr>
          <w:b/>
        </w:rPr>
        <w:t>Odluke o izmjenama i dopunama Odluke o plaći i drugim pravima općinskog načelnika i zamjenika općinskog načelnika Općine Majur koji dužnost na koju su izabrani obnašaju profesionalno</w:t>
      </w:r>
    </w:p>
    <w:p w:rsidR="00CC64D1" w:rsidRDefault="00CC64D1" w:rsidP="00CC64D1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</w:t>
      </w:r>
      <w:r>
        <w:t>evnog reda. Ista obrazlaže predmetnu Odluku</w:t>
      </w:r>
      <w:r>
        <w:t>.</w:t>
      </w:r>
    </w:p>
    <w:p w:rsidR="00CC64D1" w:rsidRDefault="00CC64D1" w:rsidP="00CC64D1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>daje ovu točku dnevnog reda na glasovanje te je s</w:t>
      </w:r>
      <w:r>
        <w:t xml:space="preserve"> </w:t>
      </w:r>
      <w:r>
        <w:t>9</w:t>
      </w:r>
      <w:r>
        <w:t xml:space="preserve"> glasova</w:t>
      </w:r>
      <w:r w:rsidRPr="00B57FBB">
        <w:t xml:space="preserve"> »ZA«, 0 glasova »PROTIV« i 0 glasova »SUZDRŽAN« </w:t>
      </w:r>
      <w:r>
        <w:t>usvojen</w:t>
      </w:r>
      <w:r>
        <w:t>a</w:t>
      </w:r>
    </w:p>
    <w:p w:rsidR="00CC64D1" w:rsidRDefault="00CC64D1" w:rsidP="00CC64D1">
      <w:pPr>
        <w:jc w:val="center"/>
      </w:pPr>
    </w:p>
    <w:p w:rsidR="00CC64D1" w:rsidRPr="00CC64D1" w:rsidRDefault="00CC64D1" w:rsidP="00CC64D1">
      <w:pPr>
        <w:jc w:val="center"/>
        <w:rPr>
          <w:b/>
        </w:rPr>
      </w:pPr>
      <w:r w:rsidRPr="00CC64D1">
        <w:rPr>
          <w:b/>
        </w:rPr>
        <w:t>ODLUKA O IZMJENAMA I DOPUNAMA ODLUKE</w:t>
      </w:r>
    </w:p>
    <w:p w:rsidR="00CC64D1" w:rsidRPr="00CC64D1" w:rsidRDefault="00CC64D1" w:rsidP="00CC64D1">
      <w:pPr>
        <w:jc w:val="center"/>
        <w:rPr>
          <w:b/>
        </w:rPr>
      </w:pPr>
      <w:r w:rsidRPr="00CC64D1">
        <w:rPr>
          <w:b/>
        </w:rPr>
        <w:t>O PLAĆI I DRUGUM PRAVIMA OPĆINSKOG NAČELNIKA</w:t>
      </w:r>
    </w:p>
    <w:p w:rsidR="00CC64D1" w:rsidRPr="00CC64D1" w:rsidRDefault="00CC64D1" w:rsidP="00CC64D1">
      <w:pPr>
        <w:jc w:val="center"/>
        <w:rPr>
          <w:b/>
        </w:rPr>
      </w:pPr>
      <w:r w:rsidRPr="00CC64D1">
        <w:rPr>
          <w:b/>
        </w:rPr>
        <w:t>I ZAMJENIKA OPĆINSKOG NAČELNIKA OPĆINE</w:t>
      </w:r>
    </w:p>
    <w:p w:rsidR="00CC64D1" w:rsidRPr="00CC64D1" w:rsidRDefault="00CC64D1" w:rsidP="00CC64D1">
      <w:pPr>
        <w:jc w:val="center"/>
        <w:rPr>
          <w:b/>
        </w:rPr>
      </w:pPr>
      <w:r w:rsidRPr="00CC64D1">
        <w:rPr>
          <w:b/>
        </w:rPr>
        <w:t>MAJUR KOJI DUŽNOST NA KOJU SU IZABRANI</w:t>
      </w:r>
    </w:p>
    <w:p w:rsidR="00CC64D1" w:rsidRPr="00CC64D1" w:rsidRDefault="00CC64D1" w:rsidP="00CC64D1">
      <w:pPr>
        <w:jc w:val="center"/>
        <w:rPr>
          <w:b/>
        </w:rPr>
      </w:pPr>
      <w:r w:rsidRPr="00CC64D1">
        <w:rPr>
          <w:b/>
        </w:rPr>
        <w:t>OBNAŠAJU PROFESIONALNO</w:t>
      </w:r>
    </w:p>
    <w:p w:rsidR="00CC64D1" w:rsidRPr="00282980" w:rsidRDefault="00CC64D1" w:rsidP="00CC64D1">
      <w:pPr>
        <w:jc w:val="center"/>
        <w:rPr>
          <w:b/>
        </w:rPr>
      </w:pPr>
    </w:p>
    <w:p w:rsidR="00CC64D1" w:rsidRPr="00956A83" w:rsidRDefault="00CC64D1" w:rsidP="00CC64D1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Pr="00CC64D1">
        <w:rPr>
          <w:b/>
          <w:i/>
        </w:rPr>
        <w:t xml:space="preserve">Odluke o izmjenama i dopunama Odluke o plaći i drugim pravima općinskog načelnika i zamjenika općinskog načelnika Općine Majur koji dužnost na koju su izabrani obnašaju profesionalno </w:t>
      </w:r>
      <w:r w:rsidRPr="00B57FBB">
        <w:rPr>
          <w:i/>
        </w:rPr>
        <w:t>nalazi se u spisu ove sjednice i u posebnom predmetu u pismohrani Općine Majur.</w:t>
      </w:r>
    </w:p>
    <w:p w:rsidR="00CC64D1" w:rsidRDefault="00CC64D1" w:rsidP="00CC64D1">
      <w:pPr>
        <w:jc w:val="both"/>
        <w:rPr>
          <w:b/>
          <w:noProof/>
        </w:rPr>
      </w:pPr>
    </w:p>
    <w:p w:rsidR="00CC64D1" w:rsidRDefault="00CC64D1" w:rsidP="00CC64D1">
      <w:pPr>
        <w:jc w:val="both"/>
        <w:rPr>
          <w:b/>
        </w:rPr>
      </w:pPr>
      <w:r>
        <w:rPr>
          <w:b/>
          <w:noProof/>
        </w:rPr>
        <w:t>ad.6</w:t>
      </w:r>
      <w:r w:rsidRPr="00134D29">
        <w:rPr>
          <w:noProof/>
        </w:rPr>
        <w:t>.</w:t>
      </w:r>
      <w:r>
        <w:rPr>
          <w:bCs/>
          <w:noProof/>
        </w:rPr>
        <w:t xml:space="preserve"> </w:t>
      </w:r>
      <w:r w:rsidRPr="007F000C">
        <w:rPr>
          <w:b/>
          <w:bCs/>
          <w:noProof/>
        </w:rPr>
        <w:t>Prijedlog</w:t>
      </w:r>
      <w:r>
        <w:rPr>
          <w:bCs/>
          <w:noProof/>
        </w:rPr>
        <w:t xml:space="preserve"> </w:t>
      </w:r>
      <w:r w:rsidRPr="00CC64D1">
        <w:rPr>
          <w:b/>
        </w:rPr>
        <w:t>Odluke o raspisivanju natječaja za dodjelu stipendija učenicima s područja Općine Majur za školsku 2024./2025. godinu</w:t>
      </w:r>
    </w:p>
    <w:p w:rsidR="00CC64D1" w:rsidRDefault="00CC64D1" w:rsidP="00CC64D1">
      <w:pPr>
        <w:jc w:val="both"/>
      </w:pPr>
      <w:r>
        <w:rPr>
          <w:noProof/>
        </w:rPr>
        <w:t xml:space="preserve">Predsjednik otvara ovu točku dnevnog reda i riječ daje </w:t>
      </w:r>
      <w:r>
        <w:rPr>
          <w:noProof/>
        </w:rPr>
        <w:t>Sanji Pranjić</w:t>
      </w:r>
      <w:r>
        <w:rPr>
          <w:noProof/>
        </w:rPr>
        <w:t xml:space="preserve">, </w:t>
      </w:r>
      <w:r>
        <w:t xml:space="preserve">izvjestiteljici ove točke dnevnog reda. Ista izlaže </w:t>
      </w:r>
      <w:r>
        <w:t>predmetnu Odluku</w:t>
      </w:r>
      <w:r>
        <w:t>.</w:t>
      </w:r>
    </w:p>
    <w:p w:rsidR="00CC64D1" w:rsidRDefault="00CC64D1" w:rsidP="00CC64D1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>daje ovu točku dnevnog reda na glasovanje te je s</w:t>
      </w:r>
      <w:r>
        <w:t xml:space="preserve"> </w:t>
      </w:r>
      <w:r>
        <w:t>9</w:t>
      </w:r>
      <w:r>
        <w:t xml:space="preserve"> glasova</w:t>
      </w:r>
      <w:r w:rsidRPr="00B57FBB">
        <w:t xml:space="preserve"> »ZA«, 0 glasova »PROTIV« i 0 glasova »SUZDRŽAN« </w:t>
      </w:r>
      <w:r>
        <w:t>usvojen</w:t>
      </w:r>
      <w:r w:rsidR="00C651BA">
        <w:t>a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651BA" w:rsidP="00CC64D1">
      <w:pPr>
        <w:jc w:val="center"/>
        <w:rPr>
          <w:b/>
        </w:rPr>
      </w:pPr>
      <w:r>
        <w:rPr>
          <w:b/>
        </w:rPr>
        <w:t xml:space="preserve">ODLUKA O RASPISIVANJU NATJEČAJA ZA </w:t>
      </w:r>
    </w:p>
    <w:p w:rsidR="00C651BA" w:rsidRDefault="00C651BA" w:rsidP="00CC64D1">
      <w:pPr>
        <w:jc w:val="center"/>
        <w:rPr>
          <w:b/>
        </w:rPr>
      </w:pPr>
      <w:r>
        <w:rPr>
          <w:b/>
        </w:rPr>
        <w:t>DODJELU STIPENDIJA UČENICIMA S PODRUČJA</w:t>
      </w:r>
    </w:p>
    <w:p w:rsidR="00C651BA" w:rsidRDefault="00C651BA" w:rsidP="00CC64D1">
      <w:pPr>
        <w:jc w:val="center"/>
        <w:rPr>
          <w:b/>
        </w:rPr>
      </w:pPr>
      <w:r>
        <w:rPr>
          <w:b/>
        </w:rPr>
        <w:t>OPĆINE MAJUR ZA ŠKOLSKU 2024./2025. GODINU</w:t>
      </w:r>
    </w:p>
    <w:p w:rsidR="00CC64D1" w:rsidRPr="00282980" w:rsidRDefault="00CC64D1" w:rsidP="00CC64D1">
      <w:pPr>
        <w:jc w:val="center"/>
        <w:rPr>
          <w:b/>
        </w:rPr>
      </w:pPr>
    </w:p>
    <w:p w:rsidR="00CC64D1" w:rsidRPr="00956A83" w:rsidRDefault="00CC64D1" w:rsidP="00CC64D1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C651BA" w:rsidRPr="00C651BA">
        <w:rPr>
          <w:b/>
          <w:i/>
        </w:rPr>
        <w:t xml:space="preserve">Odluke o raspisivanju natječaja za dodjelu stipendija učenicima s područja Općine Majur za školsku 2024./2025. godinu </w:t>
      </w:r>
      <w:r w:rsidRPr="00B57FBB">
        <w:rPr>
          <w:i/>
        </w:rPr>
        <w:t>nalazi se u spisu ove sjednice i u posebnom predmetu u pismohrani Općine Majur.</w:t>
      </w:r>
    </w:p>
    <w:p w:rsidR="00CC64D1" w:rsidRDefault="00CC64D1" w:rsidP="00CC64D1">
      <w:pPr>
        <w:jc w:val="both"/>
        <w:rPr>
          <w:b/>
          <w:noProof/>
        </w:rPr>
      </w:pPr>
    </w:p>
    <w:p w:rsidR="00CC64D1" w:rsidRDefault="00CC64D1" w:rsidP="00CC64D1">
      <w:pPr>
        <w:jc w:val="both"/>
        <w:rPr>
          <w:b/>
        </w:rPr>
      </w:pPr>
      <w:r>
        <w:rPr>
          <w:b/>
          <w:noProof/>
        </w:rPr>
        <w:t>ad.7</w:t>
      </w:r>
      <w:r w:rsidRPr="00134D29">
        <w:rPr>
          <w:noProof/>
        </w:rPr>
        <w:t>.</w:t>
      </w:r>
      <w:r>
        <w:rPr>
          <w:bCs/>
          <w:noProof/>
        </w:rPr>
        <w:t xml:space="preserve"> </w:t>
      </w:r>
      <w:r w:rsidRPr="007F000C">
        <w:rPr>
          <w:b/>
          <w:bCs/>
          <w:noProof/>
        </w:rPr>
        <w:t>Prijedlog</w:t>
      </w:r>
      <w:r>
        <w:rPr>
          <w:bCs/>
          <w:noProof/>
        </w:rPr>
        <w:t xml:space="preserve"> </w:t>
      </w:r>
      <w:r w:rsidR="00C651BA" w:rsidRPr="00C651BA">
        <w:rPr>
          <w:b/>
        </w:rPr>
        <w:t xml:space="preserve">Odluke o raspisivanju natječaja za dodjelu stipendija studentima s područja Općine Majur za akademsku 2024./2025. </w:t>
      </w:r>
      <w:r w:rsidR="00C651BA">
        <w:rPr>
          <w:b/>
        </w:rPr>
        <w:t>g</w:t>
      </w:r>
      <w:r w:rsidR="00C651BA" w:rsidRPr="00C651BA">
        <w:rPr>
          <w:b/>
        </w:rPr>
        <w:t>odinu</w:t>
      </w:r>
    </w:p>
    <w:p w:rsidR="00CC64D1" w:rsidRDefault="00CC64D1" w:rsidP="00CC64D1">
      <w:pPr>
        <w:jc w:val="both"/>
      </w:pPr>
      <w:r>
        <w:rPr>
          <w:noProof/>
        </w:rPr>
        <w:t xml:space="preserve">Predsjednik otvara ovu točku dnevnog reda i riječ daje </w:t>
      </w:r>
      <w:r w:rsidR="00C651BA">
        <w:rPr>
          <w:noProof/>
        </w:rPr>
        <w:t>Sanji Pranjić</w:t>
      </w:r>
      <w:r>
        <w:rPr>
          <w:noProof/>
        </w:rPr>
        <w:t xml:space="preserve">, </w:t>
      </w:r>
      <w:r>
        <w:t xml:space="preserve">izvjestiteljici ove točke dnevnog reda. Ista </w:t>
      </w:r>
      <w:r w:rsidR="00C651BA">
        <w:t>obrazlaže predmetnu Odluku</w:t>
      </w:r>
      <w:r>
        <w:t>.</w:t>
      </w:r>
    </w:p>
    <w:p w:rsidR="00CC64D1" w:rsidRDefault="00CC64D1" w:rsidP="00CC64D1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C651BA" w:rsidRDefault="00C651BA" w:rsidP="00CC64D1">
      <w:pPr>
        <w:widowControl w:val="0"/>
        <w:autoSpaceDE w:val="0"/>
        <w:autoSpaceDN w:val="0"/>
        <w:adjustRightInd w:val="0"/>
      </w:pPr>
      <w:r>
        <w:t xml:space="preserve">Vijećnica Ivana </w:t>
      </w:r>
      <w:proofErr w:type="spellStart"/>
      <w:r>
        <w:t>Švaga</w:t>
      </w:r>
      <w:proofErr w:type="spellEnd"/>
      <w:r>
        <w:t>-Delić predlaže da se korigira tekst u prvom članku Odluke.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651BA" w:rsidP="00CC64D1">
      <w:pPr>
        <w:widowControl w:val="0"/>
        <w:autoSpaceDE w:val="0"/>
        <w:autoSpaceDN w:val="0"/>
        <w:adjustRightInd w:val="0"/>
        <w:jc w:val="both"/>
      </w:pPr>
      <w:r>
        <w:t>Sukladno raspravi</w:t>
      </w:r>
      <w:r w:rsidR="00CC64D1">
        <w:t xml:space="preserve">, predsjednik </w:t>
      </w:r>
      <w:r w:rsidR="00CC64D1" w:rsidRPr="00B57FBB">
        <w:t>daje ovu točku dnevnog reda na glasovanje te je s</w:t>
      </w:r>
      <w:r w:rsidR="00CC64D1">
        <w:t xml:space="preserve"> </w:t>
      </w:r>
      <w:r>
        <w:t>9</w:t>
      </w:r>
      <w:r w:rsidR="00CC64D1">
        <w:t xml:space="preserve"> glasova</w:t>
      </w:r>
      <w:r w:rsidR="00CC64D1" w:rsidRPr="00B57FBB">
        <w:t xml:space="preserve"> »ZA«, </w:t>
      </w:r>
      <w:r w:rsidR="00CC64D1" w:rsidRPr="00B57FBB">
        <w:lastRenderedPageBreak/>
        <w:t xml:space="preserve">0 glasova »PROTIV« i 0 glasova »SUZDRŽAN« </w:t>
      </w:r>
      <w:r w:rsidR="00CC64D1">
        <w:t>usvojen</w:t>
      </w:r>
      <w:r>
        <w:t>a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651BA" w:rsidP="00CC64D1">
      <w:pPr>
        <w:jc w:val="center"/>
        <w:rPr>
          <w:b/>
        </w:rPr>
      </w:pPr>
      <w:r>
        <w:rPr>
          <w:b/>
        </w:rPr>
        <w:t>ODLUKA O RASPISIVANJU NATJEČAJA ZA DODJELU</w:t>
      </w:r>
    </w:p>
    <w:p w:rsidR="00C651BA" w:rsidRDefault="00C651BA" w:rsidP="00CC64D1">
      <w:pPr>
        <w:jc w:val="center"/>
        <w:rPr>
          <w:b/>
        </w:rPr>
      </w:pPr>
      <w:r>
        <w:rPr>
          <w:b/>
        </w:rPr>
        <w:t>STIPENDIJA STUDENTIMA S PODRUČJA</w:t>
      </w:r>
    </w:p>
    <w:p w:rsidR="00C651BA" w:rsidRDefault="00C651BA" w:rsidP="00CC64D1">
      <w:pPr>
        <w:jc w:val="center"/>
        <w:rPr>
          <w:b/>
        </w:rPr>
      </w:pPr>
      <w:r>
        <w:rPr>
          <w:b/>
        </w:rPr>
        <w:t>OPĆINE MAJUR ZA AKADEMSKU 2024./2025. GODINU</w:t>
      </w:r>
    </w:p>
    <w:p w:rsidR="00CC64D1" w:rsidRPr="00282980" w:rsidRDefault="00CC64D1" w:rsidP="00CC64D1">
      <w:pPr>
        <w:jc w:val="center"/>
        <w:rPr>
          <w:b/>
        </w:rPr>
      </w:pPr>
    </w:p>
    <w:p w:rsidR="00CC64D1" w:rsidRPr="00956A83" w:rsidRDefault="00CC64D1" w:rsidP="00CC64D1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C651BA" w:rsidRPr="00C651BA">
        <w:rPr>
          <w:b/>
          <w:i/>
        </w:rPr>
        <w:t xml:space="preserve">Odluke o raspisivanju natječaja za dodjelu stipendija studentima s područja Općine Majur za akademsku 2024./2025. </w:t>
      </w:r>
      <w:r w:rsidR="00C651BA">
        <w:rPr>
          <w:b/>
          <w:i/>
        </w:rPr>
        <w:t>g</w:t>
      </w:r>
      <w:r w:rsidR="00C651BA" w:rsidRPr="00C651BA">
        <w:rPr>
          <w:b/>
          <w:i/>
        </w:rPr>
        <w:t xml:space="preserve">odinu </w:t>
      </w:r>
      <w:r w:rsidRPr="00B57FBB">
        <w:rPr>
          <w:i/>
        </w:rPr>
        <w:t>nalazi se u spisu ove sjednice i u posebnom predmetu u pismohrani Općine Majur.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CC64D1" w:rsidRDefault="00CC64D1" w:rsidP="00CC64D1">
      <w:pPr>
        <w:jc w:val="both"/>
        <w:rPr>
          <w:b/>
        </w:rPr>
      </w:pPr>
      <w:r>
        <w:rPr>
          <w:b/>
          <w:noProof/>
        </w:rPr>
        <w:t>ad.8</w:t>
      </w:r>
      <w:r w:rsidRPr="00134D29">
        <w:rPr>
          <w:noProof/>
        </w:rPr>
        <w:t>.</w:t>
      </w:r>
      <w:r>
        <w:rPr>
          <w:bCs/>
          <w:noProof/>
        </w:rPr>
        <w:t xml:space="preserve"> </w:t>
      </w:r>
      <w:r w:rsidRPr="007F000C">
        <w:rPr>
          <w:b/>
          <w:bCs/>
          <w:noProof/>
        </w:rPr>
        <w:t>Prijedlog</w:t>
      </w:r>
      <w:r>
        <w:rPr>
          <w:bCs/>
          <w:noProof/>
        </w:rPr>
        <w:t xml:space="preserve"> </w:t>
      </w:r>
      <w:r w:rsidR="00C651BA" w:rsidRPr="00C651BA">
        <w:rPr>
          <w:b/>
        </w:rPr>
        <w:t>statutarne Odluke o izmjenama i dopunama Statuta Narodne knjižnice i čitaonice Majur</w:t>
      </w:r>
    </w:p>
    <w:p w:rsidR="00CC64D1" w:rsidRDefault="00CC64D1" w:rsidP="00CC64D1">
      <w:pPr>
        <w:jc w:val="both"/>
      </w:pPr>
      <w:r>
        <w:rPr>
          <w:noProof/>
        </w:rPr>
        <w:t xml:space="preserve">Predsjednik otvara ovu točku dnevnog reda i riječ daje </w:t>
      </w:r>
      <w:r w:rsidR="00C651BA">
        <w:rPr>
          <w:noProof/>
        </w:rPr>
        <w:t>Sanji Pranjić</w:t>
      </w:r>
      <w:r>
        <w:rPr>
          <w:noProof/>
        </w:rPr>
        <w:t xml:space="preserve">, </w:t>
      </w:r>
      <w:r>
        <w:t xml:space="preserve">izvjestiteljici ove točke dnevnog reda. Ista </w:t>
      </w:r>
      <w:r w:rsidR="00C651BA">
        <w:t>obrazlaže, u ime ravnateljice Narodne knjižnice i čitaonice Majur, navedenu Odluku</w:t>
      </w:r>
      <w:r>
        <w:t>.</w:t>
      </w:r>
    </w:p>
    <w:p w:rsidR="00CC64D1" w:rsidRDefault="00CC64D1" w:rsidP="00CC64D1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>daje ovu točku dnevnog reda na glasovanje te je s</w:t>
      </w:r>
      <w:r>
        <w:t xml:space="preserve"> </w:t>
      </w:r>
      <w:r w:rsidR="00C651BA">
        <w:t>9</w:t>
      </w:r>
      <w:r>
        <w:t xml:space="preserve"> glasova</w:t>
      </w:r>
      <w:r w:rsidRPr="00B57FBB">
        <w:t xml:space="preserve"> »ZA«, 0 glasova »PROTIV« i 0 glasova »SUZDRŽAN« </w:t>
      </w:r>
      <w:r>
        <w:t>usvojen</w:t>
      </w:r>
      <w:r w:rsidR="00C651BA">
        <w:t>a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</w:pPr>
    </w:p>
    <w:p w:rsidR="00CC64D1" w:rsidRDefault="00C651BA" w:rsidP="00CC64D1">
      <w:pPr>
        <w:jc w:val="center"/>
        <w:rPr>
          <w:b/>
        </w:rPr>
      </w:pPr>
      <w:r>
        <w:rPr>
          <w:b/>
        </w:rPr>
        <w:t>STATUTARNA ODLUKA O IZMJENAMA</w:t>
      </w:r>
    </w:p>
    <w:p w:rsidR="00C651BA" w:rsidRDefault="00C651BA" w:rsidP="00CC64D1">
      <w:pPr>
        <w:jc w:val="center"/>
        <w:rPr>
          <w:b/>
        </w:rPr>
      </w:pPr>
      <w:r>
        <w:rPr>
          <w:b/>
        </w:rPr>
        <w:t>I DOPUNAMA STATUTA NARODNE</w:t>
      </w:r>
    </w:p>
    <w:p w:rsidR="00C651BA" w:rsidRDefault="00C651BA" w:rsidP="00CC64D1">
      <w:pPr>
        <w:jc w:val="center"/>
        <w:rPr>
          <w:b/>
        </w:rPr>
      </w:pPr>
      <w:r>
        <w:rPr>
          <w:b/>
        </w:rPr>
        <w:t>KNJIŽNICE I ČITAONICE MAJUR</w:t>
      </w:r>
    </w:p>
    <w:p w:rsidR="00CC64D1" w:rsidRPr="00282980" w:rsidRDefault="00CC64D1" w:rsidP="00CC64D1">
      <w:pPr>
        <w:jc w:val="center"/>
        <w:rPr>
          <w:b/>
        </w:rPr>
      </w:pPr>
    </w:p>
    <w:p w:rsidR="00CC64D1" w:rsidRPr="00956A83" w:rsidRDefault="00CC64D1" w:rsidP="00CC64D1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C651BA" w:rsidRPr="00C651BA">
        <w:rPr>
          <w:b/>
          <w:i/>
        </w:rPr>
        <w:t xml:space="preserve">statutarne Odluke o izmjenama i dopunama Statuta Narodne knjižnice i čitaonice Majur </w:t>
      </w:r>
      <w:r w:rsidRPr="00B57FBB">
        <w:rPr>
          <w:i/>
        </w:rPr>
        <w:t>nalazi se u spisu ove sjednice i u posebnom predmetu u pismohrani Općine Majur.</w:t>
      </w:r>
    </w:p>
    <w:p w:rsidR="00CC64D1" w:rsidRDefault="00CC64D1" w:rsidP="00CC64D1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CC64D1" w:rsidRDefault="00CC64D1" w:rsidP="00CC64D1">
      <w:pPr>
        <w:jc w:val="both"/>
        <w:rPr>
          <w:i/>
          <w:szCs w:val="23"/>
        </w:rPr>
      </w:pPr>
    </w:p>
    <w:p w:rsidR="00CC64D1" w:rsidRPr="00BD5500" w:rsidRDefault="00CC64D1" w:rsidP="00CC64D1">
      <w:pPr>
        <w:jc w:val="both"/>
        <w:rPr>
          <w:b/>
        </w:rPr>
      </w:pPr>
      <w:r w:rsidRPr="00277BB1">
        <w:rPr>
          <w:b/>
          <w:noProof/>
        </w:rPr>
        <w:t>ad.</w:t>
      </w:r>
      <w:r w:rsidR="00C651BA">
        <w:rPr>
          <w:b/>
          <w:noProof/>
        </w:rPr>
        <w:t>9</w:t>
      </w:r>
      <w:r w:rsidRPr="00277BB1">
        <w:rPr>
          <w:b/>
          <w:noProof/>
        </w:rPr>
        <w:t>.</w:t>
      </w:r>
      <w:r w:rsidRPr="00277BB1">
        <w:rPr>
          <w:b/>
          <w:bCs/>
          <w:noProof/>
        </w:rPr>
        <w:t xml:space="preserve"> </w:t>
      </w:r>
      <w:r w:rsidRPr="00277BB1">
        <w:rPr>
          <w:b/>
        </w:rPr>
        <w:t>Razno</w:t>
      </w:r>
    </w:p>
    <w:p w:rsidR="00CC64D1" w:rsidRDefault="00CC64D1" w:rsidP="00CC64D1">
      <w:pPr>
        <w:jc w:val="both"/>
      </w:pPr>
      <w:r w:rsidRPr="00BD5500">
        <w:t xml:space="preserve">Predsjednik otvara ovu točku dnevnog reda i daje riječ vijećnicima.  </w:t>
      </w:r>
    </w:p>
    <w:p w:rsidR="00354D27" w:rsidRDefault="00354D27" w:rsidP="00CC64D1">
      <w:pPr>
        <w:jc w:val="both"/>
      </w:pPr>
      <w:r>
        <w:t xml:space="preserve">Vijećnik Dušan Dragojlović obavještava prisutne kako je opet netko ostavio i napustio psa tipa </w:t>
      </w:r>
      <w:proofErr w:type="spellStart"/>
      <w:r>
        <w:t>Kangala</w:t>
      </w:r>
      <w:proofErr w:type="spellEnd"/>
      <w:r>
        <w:t xml:space="preserve"> u naselju </w:t>
      </w:r>
      <w:proofErr w:type="spellStart"/>
      <w:r>
        <w:t>Svinica</w:t>
      </w:r>
      <w:proofErr w:type="spellEnd"/>
      <w:r>
        <w:t xml:space="preserve">. Općinska načelnica Klementina </w:t>
      </w:r>
      <w:proofErr w:type="spellStart"/>
      <w:r>
        <w:t>Karanović</w:t>
      </w:r>
      <w:proofErr w:type="spellEnd"/>
      <w:r>
        <w:t xml:space="preserve"> </w:t>
      </w:r>
      <w:proofErr w:type="spellStart"/>
      <w:r>
        <w:t>zamoljava</w:t>
      </w:r>
      <w:proofErr w:type="spellEnd"/>
      <w:r>
        <w:t xml:space="preserve"> imenovanog vijećnika da, ukoliko može, privremeno pričuva psa kako bi se pomoću učitavanja čipa pokušao utvrditi vlasnik te da, ukoliko se ispostavi kako pas nema vlasnika, zbrine se u Sklonište za napuštene životinje Sisak.</w:t>
      </w:r>
    </w:p>
    <w:p w:rsidR="00354D27" w:rsidRPr="00BD5500" w:rsidRDefault="00354D27" w:rsidP="00CC64D1">
      <w:pPr>
        <w:jc w:val="both"/>
      </w:pPr>
      <w:r>
        <w:t xml:space="preserve">Općinska načelnica Klementina </w:t>
      </w:r>
      <w:proofErr w:type="spellStart"/>
      <w:r>
        <w:t>Karanović</w:t>
      </w:r>
      <w:proofErr w:type="spellEnd"/>
      <w:r>
        <w:t xml:space="preserve"> obavještava </w:t>
      </w:r>
      <w:proofErr w:type="spellStart"/>
      <w:r>
        <w:t>pristutne</w:t>
      </w:r>
      <w:proofErr w:type="spellEnd"/>
      <w:r>
        <w:t xml:space="preserve"> vijećnike kako će se Dan općine, tzv. „</w:t>
      </w:r>
      <w:proofErr w:type="spellStart"/>
      <w:r>
        <w:t>Mi'olje</w:t>
      </w:r>
      <w:proofErr w:type="spellEnd"/>
      <w:r>
        <w:t xml:space="preserve"> u Majuru“ održati u nedjelju 29. rujna, te da će se poslati i službene pozivnice za svečanu sjednicu, koja će se održati u nekom od prethodnih radnih dana.</w:t>
      </w:r>
      <w:bookmarkStart w:id="0" w:name="_GoBack"/>
      <w:bookmarkEnd w:id="0"/>
    </w:p>
    <w:p w:rsidR="00CC64D1" w:rsidRDefault="00CC64D1" w:rsidP="00CC64D1">
      <w:pPr>
        <w:jc w:val="both"/>
      </w:pPr>
      <w:r>
        <w:t>Kako nije bilo drugih pitanja predsjednik zatvara sjednicu.</w:t>
      </w:r>
    </w:p>
    <w:p w:rsidR="000A43EA" w:rsidRDefault="000A43EA" w:rsidP="00EA186E">
      <w:pPr>
        <w:jc w:val="both"/>
        <w:rPr>
          <w:b/>
          <w:noProof/>
        </w:rPr>
      </w:pPr>
    </w:p>
    <w:p w:rsidR="007F000C" w:rsidRDefault="007F000C" w:rsidP="007F000C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7F000C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Sjednica je završila u 1</w:t>
      </w:r>
      <w:r w:rsidR="008B1FBE">
        <w:rPr>
          <w:noProof/>
        </w:rPr>
        <w:t>8</w:t>
      </w:r>
      <w:r>
        <w:rPr>
          <w:noProof/>
        </w:rPr>
        <w:t>:</w:t>
      </w:r>
      <w:r w:rsidR="008B1FBE">
        <w:rPr>
          <w:noProof/>
        </w:rPr>
        <w:t>05</w:t>
      </w:r>
      <w:r>
        <w:rPr>
          <w:noProof/>
        </w:rPr>
        <w:t xml:space="preserve"> sati.</w:t>
      </w:r>
    </w:p>
    <w:p w:rsidR="00E12345" w:rsidRDefault="00E12345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623A71" w:rsidRDefault="002F08DD" w:rsidP="00623A71">
      <w:pPr>
        <w:widowControl w:val="0"/>
        <w:autoSpaceDE w:val="0"/>
        <w:autoSpaceDN w:val="0"/>
        <w:adjustRightInd w:val="0"/>
        <w:rPr>
          <w:noProof/>
        </w:rPr>
      </w:pPr>
      <w:r w:rsidRPr="00B57FBB">
        <w:rPr>
          <w:noProof/>
        </w:rPr>
        <w:t>Zapisničar</w:t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="00404550">
        <w:rPr>
          <w:noProof/>
        </w:rPr>
        <w:t xml:space="preserve">          P</w:t>
      </w:r>
      <w:r w:rsidR="00623A71">
        <w:rPr>
          <w:noProof/>
        </w:rPr>
        <w:t>redsjednik</w:t>
      </w:r>
    </w:p>
    <w:p w:rsidR="00623A71" w:rsidRDefault="00623A71" w:rsidP="00623A7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</w:t>
      </w:r>
      <w:r>
        <w:rPr>
          <w:noProof/>
        </w:rPr>
        <w:tab/>
        <w:t xml:space="preserve">     Općinskog vijeća</w:t>
      </w:r>
    </w:p>
    <w:p w:rsidR="00623A71" w:rsidRDefault="00623A71" w:rsidP="00623A71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487987" w:rsidRPr="00B57FBB" w:rsidRDefault="008B1FBE" w:rsidP="009A23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84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t>Ivana Paškvan</w:t>
      </w:r>
      <w:r w:rsidR="00623A71">
        <w:rPr>
          <w:noProof/>
        </w:rPr>
        <w:tab/>
      </w:r>
      <w:r w:rsidR="00623A71">
        <w:rPr>
          <w:noProof/>
        </w:rPr>
        <w:tab/>
      </w:r>
      <w:r w:rsidR="00623A71">
        <w:rPr>
          <w:noProof/>
        </w:rPr>
        <w:tab/>
        <w:t xml:space="preserve">    </w:t>
      </w:r>
      <w:r w:rsidR="00404550">
        <w:rPr>
          <w:noProof/>
        </w:rPr>
        <w:t xml:space="preserve">                       </w:t>
      </w:r>
      <w:r w:rsidR="00F7307A">
        <w:rPr>
          <w:noProof/>
        </w:rPr>
        <w:t xml:space="preserve">   </w:t>
      </w:r>
      <w:r w:rsidR="00404550">
        <w:rPr>
          <w:noProof/>
        </w:rPr>
        <w:t xml:space="preserve"> </w:t>
      </w:r>
      <w:r w:rsidR="007D721F">
        <w:rPr>
          <w:noProof/>
        </w:rPr>
        <w:t xml:space="preserve">                        </w:t>
      </w:r>
      <w:r w:rsidR="00DE7ECC">
        <w:rPr>
          <w:noProof/>
        </w:rPr>
        <w:t xml:space="preserve">                </w:t>
      </w:r>
      <w:r w:rsidR="00BD5500">
        <w:rPr>
          <w:noProof/>
        </w:rPr>
        <w:t xml:space="preserve">           </w:t>
      </w:r>
      <w:r w:rsidR="007D721F">
        <w:rPr>
          <w:noProof/>
        </w:rPr>
        <w:t xml:space="preserve">Milan Živković </w:t>
      </w:r>
    </w:p>
    <w:sectPr w:rsidR="00487987" w:rsidRPr="00B57FBB" w:rsidSect="00421383">
      <w:footerReference w:type="even" r:id="rId10"/>
      <w:footerReference w:type="default" r:id="rId11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06" w:rsidRDefault="00116306">
      <w:r>
        <w:separator/>
      </w:r>
    </w:p>
  </w:endnote>
  <w:endnote w:type="continuationSeparator" w:id="0">
    <w:p w:rsidR="00116306" w:rsidRDefault="0011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68" w:rsidRDefault="006A2768" w:rsidP="004807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A2768" w:rsidRDefault="006A2768" w:rsidP="001B46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68" w:rsidRDefault="006A2768" w:rsidP="001B46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06" w:rsidRDefault="00116306">
      <w:r>
        <w:separator/>
      </w:r>
    </w:p>
  </w:footnote>
  <w:footnote w:type="continuationSeparator" w:id="0">
    <w:p w:rsidR="00116306" w:rsidRDefault="00116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B66"/>
    <w:multiLevelType w:val="hybridMultilevel"/>
    <w:tmpl w:val="D2545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72F"/>
    <w:multiLevelType w:val="hybridMultilevel"/>
    <w:tmpl w:val="28D00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A14"/>
    <w:multiLevelType w:val="hybridMultilevel"/>
    <w:tmpl w:val="0054F054"/>
    <w:lvl w:ilvl="0" w:tplc="C590DE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E44"/>
    <w:multiLevelType w:val="hybridMultilevel"/>
    <w:tmpl w:val="011E3C90"/>
    <w:lvl w:ilvl="0" w:tplc="ADCCDA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3CB6662"/>
    <w:multiLevelType w:val="hybridMultilevel"/>
    <w:tmpl w:val="5E58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5E4F"/>
    <w:multiLevelType w:val="hybridMultilevel"/>
    <w:tmpl w:val="20581792"/>
    <w:lvl w:ilvl="0" w:tplc="38D84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95B66"/>
    <w:multiLevelType w:val="hybridMultilevel"/>
    <w:tmpl w:val="E234828E"/>
    <w:lvl w:ilvl="0" w:tplc="F5509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E3A64"/>
    <w:multiLevelType w:val="hybridMultilevel"/>
    <w:tmpl w:val="0CBC0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02C3B"/>
    <w:multiLevelType w:val="hybridMultilevel"/>
    <w:tmpl w:val="BD0AAAC8"/>
    <w:lvl w:ilvl="0" w:tplc="FED24A3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5E81C86"/>
    <w:multiLevelType w:val="hybridMultilevel"/>
    <w:tmpl w:val="39E20970"/>
    <w:lvl w:ilvl="0" w:tplc="9B8CD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80"/>
    <w:rsid w:val="000124E5"/>
    <w:rsid w:val="000162E4"/>
    <w:rsid w:val="000205D4"/>
    <w:rsid w:val="000257EC"/>
    <w:rsid w:val="0002622A"/>
    <w:rsid w:val="0002669B"/>
    <w:rsid w:val="00027A0B"/>
    <w:rsid w:val="00030475"/>
    <w:rsid w:val="00032DB0"/>
    <w:rsid w:val="000404D3"/>
    <w:rsid w:val="00040D8F"/>
    <w:rsid w:val="00051C4F"/>
    <w:rsid w:val="00054327"/>
    <w:rsid w:val="000554CA"/>
    <w:rsid w:val="00056624"/>
    <w:rsid w:val="00057347"/>
    <w:rsid w:val="00064E77"/>
    <w:rsid w:val="00074D26"/>
    <w:rsid w:val="000754B6"/>
    <w:rsid w:val="00080565"/>
    <w:rsid w:val="00080F76"/>
    <w:rsid w:val="00081C31"/>
    <w:rsid w:val="00084094"/>
    <w:rsid w:val="00085C7C"/>
    <w:rsid w:val="0009144A"/>
    <w:rsid w:val="0009298D"/>
    <w:rsid w:val="00093D50"/>
    <w:rsid w:val="00094254"/>
    <w:rsid w:val="00096E8F"/>
    <w:rsid w:val="00097D89"/>
    <w:rsid w:val="000A12A2"/>
    <w:rsid w:val="000A1BB3"/>
    <w:rsid w:val="000A1D73"/>
    <w:rsid w:val="000A2503"/>
    <w:rsid w:val="000A276C"/>
    <w:rsid w:val="000A43EA"/>
    <w:rsid w:val="000A47B2"/>
    <w:rsid w:val="000A58FA"/>
    <w:rsid w:val="000B1D9A"/>
    <w:rsid w:val="000B4C30"/>
    <w:rsid w:val="000C4E49"/>
    <w:rsid w:val="000C5E55"/>
    <w:rsid w:val="000D0B1F"/>
    <w:rsid w:val="000D5B2C"/>
    <w:rsid w:val="000D623A"/>
    <w:rsid w:val="000D67B2"/>
    <w:rsid w:val="000D737D"/>
    <w:rsid w:val="000E0023"/>
    <w:rsid w:val="000F082A"/>
    <w:rsid w:val="000F219E"/>
    <w:rsid w:val="000F3B6E"/>
    <w:rsid w:val="000F7812"/>
    <w:rsid w:val="000F7BBC"/>
    <w:rsid w:val="00102162"/>
    <w:rsid w:val="0010379B"/>
    <w:rsid w:val="00104421"/>
    <w:rsid w:val="00104A2E"/>
    <w:rsid w:val="001057BF"/>
    <w:rsid w:val="00105ACF"/>
    <w:rsid w:val="00110721"/>
    <w:rsid w:val="001117A3"/>
    <w:rsid w:val="00112B70"/>
    <w:rsid w:val="001148E1"/>
    <w:rsid w:val="00116306"/>
    <w:rsid w:val="00117F12"/>
    <w:rsid w:val="001234AA"/>
    <w:rsid w:val="00124799"/>
    <w:rsid w:val="0012494D"/>
    <w:rsid w:val="00125206"/>
    <w:rsid w:val="0012600C"/>
    <w:rsid w:val="00126D89"/>
    <w:rsid w:val="001302F1"/>
    <w:rsid w:val="00130E86"/>
    <w:rsid w:val="00130F1E"/>
    <w:rsid w:val="00130F96"/>
    <w:rsid w:val="00132393"/>
    <w:rsid w:val="00132921"/>
    <w:rsid w:val="00133D0B"/>
    <w:rsid w:val="00136200"/>
    <w:rsid w:val="001418C8"/>
    <w:rsid w:val="00143696"/>
    <w:rsid w:val="00143AE1"/>
    <w:rsid w:val="00150C94"/>
    <w:rsid w:val="0015114B"/>
    <w:rsid w:val="0015182E"/>
    <w:rsid w:val="00154F7D"/>
    <w:rsid w:val="001558F6"/>
    <w:rsid w:val="0015639B"/>
    <w:rsid w:val="001564BD"/>
    <w:rsid w:val="00156F97"/>
    <w:rsid w:val="001635B4"/>
    <w:rsid w:val="00166708"/>
    <w:rsid w:val="00170220"/>
    <w:rsid w:val="001705CC"/>
    <w:rsid w:val="00172674"/>
    <w:rsid w:val="00173301"/>
    <w:rsid w:val="00173A3C"/>
    <w:rsid w:val="00173CED"/>
    <w:rsid w:val="001746C6"/>
    <w:rsid w:val="00176510"/>
    <w:rsid w:val="00181745"/>
    <w:rsid w:val="00183730"/>
    <w:rsid w:val="00184479"/>
    <w:rsid w:val="00187354"/>
    <w:rsid w:val="00187574"/>
    <w:rsid w:val="0019240C"/>
    <w:rsid w:val="00196A80"/>
    <w:rsid w:val="001A1F0D"/>
    <w:rsid w:val="001A4DF9"/>
    <w:rsid w:val="001A53C4"/>
    <w:rsid w:val="001A61AD"/>
    <w:rsid w:val="001A70E6"/>
    <w:rsid w:val="001A7883"/>
    <w:rsid w:val="001B12FF"/>
    <w:rsid w:val="001B46C1"/>
    <w:rsid w:val="001B552A"/>
    <w:rsid w:val="001B5964"/>
    <w:rsid w:val="001B72E1"/>
    <w:rsid w:val="001C0196"/>
    <w:rsid w:val="001C1930"/>
    <w:rsid w:val="001C1BCC"/>
    <w:rsid w:val="001C2515"/>
    <w:rsid w:val="001C2B58"/>
    <w:rsid w:val="001C37FA"/>
    <w:rsid w:val="001C7101"/>
    <w:rsid w:val="001C72E7"/>
    <w:rsid w:val="001C7435"/>
    <w:rsid w:val="001C791B"/>
    <w:rsid w:val="001D0F0F"/>
    <w:rsid w:val="001D1EA0"/>
    <w:rsid w:val="001D362E"/>
    <w:rsid w:val="001D3F75"/>
    <w:rsid w:val="001D54A3"/>
    <w:rsid w:val="001E1992"/>
    <w:rsid w:val="001E1EBF"/>
    <w:rsid w:val="001E1FEB"/>
    <w:rsid w:val="001E61DC"/>
    <w:rsid w:val="001E741B"/>
    <w:rsid w:val="001E7B72"/>
    <w:rsid w:val="001F4C73"/>
    <w:rsid w:val="001F7238"/>
    <w:rsid w:val="0020014D"/>
    <w:rsid w:val="00201E68"/>
    <w:rsid w:val="002155EC"/>
    <w:rsid w:val="00215FEB"/>
    <w:rsid w:val="00216947"/>
    <w:rsid w:val="0022016D"/>
    <w:rsid w:val="00225FDF"/>
    <w:rsid w:val="00231986"/>
    <w:rsid w:val="00232B20"/>
    <w:rsid w:val="0023309D"/>
    <w:rsid w:val="0023489D"/>
    <w:rsid w:val="00236C07"/>
    <w:rsid w:val="00241788"/>
    <w:rsid w:val="00244022"/>
    <w:rsid w:val="002466E3"/>
    <w:rsid w:val="00247D28"/>
    <w:rsid w:val="00247EE3"/>
    <w:rsid w:val="002524DB"/>
    <w:rsid w:val="0025253A"/>
    <w:rsid w:val="002531EE"/>
    <w:rsid w:val="00263205"/>
    <w:rsid w:val="00265CDA"/>
    <w:rsid w:val="002718A7"/>
    <w:rsid w:val="0027307B"/>
    <w:rsid w:val="00273689"/>
    <w:rsid w:val="00276341"/>
    <w:rsid w:val="00277BB1"/>
    <w:rsid w:val="00282980"/>
    <w:rsid w:val="00283744"/>
    <w:rsid w:val="00283E1B"/>
    <w:rsid w:val="00287458"/>
    <w:rsid w:val="0029159B"/>
    <w:rsid w:val="00291766"/>
    <w:rsid w:val="00293776"/>
    <w:rsid w:val="002959BF"/>
    <w:rsid w:val="002966AE"/>
    <w:rsid w:val="002A5BD5"/>
    <w:rsid w:val="002A5C56"/>
    <w:rsid w:val="002B527B"/>
    <w:rsid w:val="002B5C2A"/>
    <w:rsid w:val="002B6A84"/>
    <w:rsid w:val="002B723A"/>
    <w:rsid w:val="002C08A1"/>
    <w:rsid w:val="002C0DAC"/>
    <w:rsid w:val="002C1309"/>
    <w:rsid w:val="002C4830"/>
    <w:rsid w:val="002C7286"/>
    <w:rsid w:val="002D0A8F"/>
    <w:rsid w:val="002D18A6"/>
    <w:rsid w:val="002D24F6"/>
    <w:rsid w:val="002E162F"/>
    <w:rsid w:val="002E4633"/>
    <w:rsid w:val="002E48EF"/>
    <w:rsid w:val="002E6626"/>
    <w:rsid w:val="002E7727"/>
    <w:rsid w:val="002F08DD"/>
    <w:rsid w:val="002F1ECF"/>
    <w:rsid w:val="002F2033"/>
    <w:rsid w:val="002F415C"/>
    <w:rsid w:val="002F5214"/>
    <w:rsid w:val="0030323D"/>
    <w:rsid w:val="00306CB7"/>
    <w:rsid w:val="00311258"/>
    <w:rsid w:val="003126A2"/>
    <w:rsid w:val="00313164"/>
    <w:rsid w:val="003140C6"/>
    <w:rsid w:val="00323580"/>
    <w:rsid w:val="003253DD"/>
    <w:rsid w:val="00325860"/>
    <w:rsid w:val="003277F0"/>
    <w:rsid w:val="00330EF9"/>
    <w:rsid w:val="00331F0A"/>
    <w:rsid w:val="00333AD2"/>
    <w:rsid w:val="0033787E"/>
    <w:rsid w:val="00340896"/>
    <w:rsid w:val="003421D3"/>
    <w:rsid w:val="00343A7B"/>
    <w:rsid w:val="00343DA2"/>
    <w:rsid w:val="003447AF"/>
    <w:rsid w:val="00345EF0"/>
    <w:rsid w:val="00350B7A"/>
    <w:rsid w:val="0035210A"/>
    <w:rsid w:val="00354D27"/>
    <w:rsid w:val="00362125"/>
    <w:rsid w:val="00362BD6"/>
    <w:rsid w:val="00366C4D"/>
    <w:rsid w:val="00370354"/>
    <w:rsid w:val="00371581"/>
    <w:rsid w:val="0037185A"/>
    <w:rsid w:val="00373741"/>
    <w:rsid w:val="00375822"/>
    <w:rsid w:val="0037757A"/>
    <w:rsid w:val="00380F20"/>
    <w:rsid w:val="00382423"/>
    <w:rsid w:val="00382FB0"/>
    <w:rsid w:val="00383E3C"/>
    <w:rsid w:val="0038484C"/>
    <w:rsid w:val="00385E36"/>
    <w:rsid w:val="00387886"/>
    <w:rsid w:val="00387EC2"/>
    <w:rsid w:val="00392AA9"/>
    <w:rsid w:val="003938A5"/>
    <w:rsid w:val="00394F76"/>
    <w:rsid w:val="00395446"/>
    <w:rsid w:val="00397930"/>
    <w:rsid w:val="00397B51"/>
    <w:rsid w:val="003A4CB3"/>
    <w:rsid w:val="003A5188"/>
    <w:rsid w:val="003B17E9"/>
    <w:rsid w:val="003B594E"/>
    <w:rsid w:val="003B6A6E"/>
    <w:rsid w:val="003B7527"/>
    <w:rsid w:val="003C08AA"/>
    <w:rsid w:val="003C3A2B"/>
    <w:rsid w:val="003C4D40"/>
    <w:rsid w:val="003C4F76"/>
    <w:rsid w:val="003D0316"/>
    <w:rsid w:val="003D6319"/>
    <w:rsid w:val="003E04BF"/>
    <w:rsid w:val="003E27CC"/>
    <w:rsid w:val="003E3723"/>
    <w:rsid w:val="003E5CAE"/>
    <w:rsid w:val="003F3887"/>
    <w:rsid w:val="003F5F84"/>
    <w:rsid w:val="00402AD0"/>
    <w:rsid w:val="00403650"/>
    <w:rsid w:val="00403EFF"/>
    <w:rsid w:val="00404550"/>
    <w:rsid w:val="004136CC"/>
    <w:rsid w:val="00413DA1"/>
    <w:rsid w:val="00414ED7"/>
    <w:rsid w:val="00415D83"/>
    <w:rsid w:val="00416B9A"/>
    <w:rsid w:val="00421383"/>
    <w:rsid w:val="00425DDB"/>
    <w:rsid w:val="00425E8C"/>
    <w:rsid w:val="00426F87"/>
    <w:rsid w:val="00433221"/>
    <w:rsid w:val="00444B1F"/>
    <w:rsid w:val="00446FA5"/>
    <w:rsid w:val="00447031"/>
    <w:rsid w:val="0045011A"/>
    <w:rsid w:val="00451B0B"/>
    <w:rsid w:val="00453987"/>
    <w:rsid w:val="004554B9"/>
    <w:rsid w:val="00455959"/>
    <w:rsid w:val="00456F2E"/>
    <w:rsid w:val="004572A1"/>
    <w:rsid w:val="00461FFD"/>
    <w:rsid w:val="00462DA9"/>
    <w:rsid w:val="004712E2"/>
    <w:rsid w:val="00471B1B"/>
    <w:rsid w:val="00472913"/>
    <w:rsid w:val="00475F6B"/>
    <w:rsid w:val="004763FF"/>
    <w:rsid w:val="00480751"/>
    <w:rsid w:val="00480870"/>
    <w:rsid w:val="004818A5"/>
    <w:rsid w:val="004824F6"/>
    <w:rsid w:val="00483841"/>
    <w:rsid w:val="00483B2D"/>
    <w:rsid w:val="00484BB0"/>
    <w:rsid w:val="00487987"/>
    <w:rsid w:val="00487B76"/>
    <w:rsid w:val="004945E0"/>
    <w:rsid w:val="00494C2C"/>
    <w:rsid w:val="004967BE"/>
    <w:rsid w:val="004A0976"/>
    <w:rsid w:val="004A1733"/>
    <w:rsid w:val="004A2815"/>
    <w:rsid w:val="004A33EC"/>
    <w:rsid w:val="004B1035"/>
    <w:rsid w:val="004B3DAF"/>
    <w:rsid w:val="004B4A13"/>
    <w:rsid w:val="004B5DF7"/>
    <w:rsid w:val="004C5A26"/>
    <w:rsid w:val="004D28BC"/>
    <w:rsid w:val="004D5CA5"/>
    <w:rsid w:val="004E2483"/>
    <w:rsid w:val="004E33C5"/>
    <w:rsid w:val="004E46F7"/>
    <w:rsid w:val="004E72F9"/>
    <w:rsid w:val="004E76C6"/>
    <w:rsid w:val="004E7B7D"/>
    <w:rsid w:val="004F00CE"/>
    <w:rsid w:val="004F0EFC"/>
    <w:rsid w:val="004F306A"/>
    <w:rsid w:val="004F7D5B"/>
    <w:rsid w:val="0050180D"/>
    <w:rsid w:val="00502903"/>
    <w:rsid w:val="005039EF"/>
    <w:rsid w:val="00504270"/>
    <w:rsid w:val="0050523B"/>
    <w:rsid w:val="0051305A"/>
    <w:rsid w:val="00515BD4"/>
    <w:rsid w:val="0052076C"/>
    <w:rsid w:val="00520B9C"/>
    <w:rsid w:val="00520F59"/>
    <w:rsid w:val="00521D88"/>
    <w:rsid w:val="00527056"/>
    <w:rsid w:val="0052733B"/>
    <w:rsid w:val="00530864"/>
    <w:rsid w:val="00531C33"/>
    <w:rsid w:val="005324E5"/>
    <w:rsid w:val="00534941"/>
    <w:rsid w:val="005360E4"/>
    <w:rsid w:val="0053705D"/>
    <w:rsid w:val="00537720"/>
    <w:rsid w:val="00542177"/>
    <w:rsid w:val="00557DF3"/>
    <w:rsid w:val="00560213"/>
    <w:rsid w:val="00563066"/>
    <w:rsid w:val="005650EF"/>
    <w:rsid w:val="00565493"/>
    <w:rsid w:val="0056639C"/>
    <w:rsid w:val="0056794F"/>
    <w:rsid w:val="005743C6"/>
    <w:rsid w:val="00575BC6"/>
    <w:rsid w:val="00576AEC"/>
    <w:rsid w:val="005770EB"/>
    <w:rsid w:val="0058033B"/>
    <w:rsid w:val="00581EB1"/>
    <w:rsid w:val="00590334"/>
    <w:rsid w:val="005A27D2"/>
    <w:rsid w:val="005A27D6"/>
    <w:rsid w:val="005A479F"/>
    <w:rsid w:val="005A6D82"/>
    <w:rsid w:val="005B253A"/>
    <w:rsid w:val="005B5AAC"/>
    <w:rsid w:val="005C28EA"/>
    <w:rsid w:val="005C4B77"/>
    <w:rsid w:val="005C6FF5"/>
    <w:rsid w:val="005D35F5"/>
    <w:rsid w:val="005D3831"/>
    <w:rsid w:val="005D3913"/>
    <w:rsid w:val="005D3C81"/>
    <w:rsid w:val="005E3383"/>
    <w:rsid w:val="005E5271"/>
    <w:rsid w:val="005E6EE9"/>
    <w:rsid w:val="005E7095"/>
    <w:rsid w:val="005F31FC"/>
    <w:rsid w:val="00602CC2"/>
    <w:rsid w:val="00603238"/>
    <w:rsid w:val="00604D03"/>
    <w:rsid w:val="00605982"/>
    <w:rsid w:val="00607CFD"/>
    <w:rsid w:val="00607EB2"/>
    <w:rsid w:val="00611F8B"/>
    <w:rsid w:val="00613212"/>
    <w:rsid w:val="006133DD"/>
    <w:rsid w:val="00613972"/>
    <w:rsid w:val="00614971"/>
    <w:rsid w:val="00617E88"/>
    <w:rsid w:val="006214A0"/>
    <w:rsid w:val="00621EB4"/>
    <w:rsid w:val="0062374F"/>
    <w:rsid w:val="00623A71"/>
    <w:rsid w:val="0063091B"/>
    <w:rsid w:val="00631B17"/>
    <w:rsid w:val="0063574D"/>
    <w:rsid w:val="00636CC0"/>
    <w:rsid w:val="0063762A"/>
    <w:rsid w:val="006377C6"/>
    <w:rsid w:val="0064198E"/>
    <w:rsid w:val="00644331"/>
    <w:rsid w:val="00645997"/>
    <w:rsid w:val="006501EC"/>
    <w:rsid w:val="00651097"/>
    <w:rsid w:val="006514F3"/>
    <w:rsid w:val="006516AB"/>
    <w:rsid w:val="00652359"/>
    <w:rsid w:val="00652A96"/>
    <w:rsid w:val="00655CED"/>
    <w:rsid w:val="006564A3"/>
    <w:rsid w:val="00656D48"/>
    <w:rsid w:val="006628E1"/>
    <w:rsid w:val="00662989"/>
    <w:rsid w:val="00665DDB"/>
    <w:rsid w:val="006661EE"/>
    <w:rsid w:val="00666445"/>
    <w:rsid w:val="0066668E"/>
    <w:rsid w:val="00670FEF"/>
    <w:rsid w:val="00671584"/>
    <w:rsid w:val="00676352"/>
    <w:rsid w:val="006774E8"/>
    <w:rsid w:val="006778C3"/>
    <w:rsid w:val="006779C5"/>
    <w:rsid w:val="006813E5"/>
    <w:rsid w:val="00683384"/>
    <w:rsid w:val="006840AB"/>
    <w:rsid w:val="00685CC4"/>
    <w:rsid w:val="00685D88"/>
    <w:rsid w:val="00687E40"/>
    <w:rsid w:val="00690DB5"/>
    <w:rsid w:val="0069548B"/>
    <w:rsid w:val="00695FF9"/>
    <w:rsid w:val="006A11B1"/>
    <w:rsid w:val="006A26F4"/>
    <w:rsid w:val="006A2768"/>
    <w:rsid w:val="006A4749"/>
    <w:rsid w:val="006A5CE2"/>
    <w:rsid w:val="006A7DDE"/>
    <w:rsid w:val="006B40E8"/>
    <w:rsid w:val="006B6CFA"/>
    <w:rsid w:val="006B7CD6"/>
    <w:rsid w:val="006C360E"/>
    <w:rsid w:val="006D111E"/>
    <w:rsid w:val="006D209B"/>
    <w:rsid w:val="006D7ABE"/>
    <w:rsid w:val="006E02F2"/>
    <w:rsid w:val="006E0684"/>
    <w:rsid w:val="006E46BD"/>
    <w:rsid w:val="006E4953"/>
    <w:rsid w:val="006E5AEA"/>
    <w:rsid w:val="006E5EDB"/>
    <w:rsid w:val="006E713B"/>
    <w:rsid w:val="006F184F"/>
    <w:rsid w:val="006F2402"/>
    <w:rsid w:val="006F2AA3"/>
    <w:rsid w:val="006F430B"/>
    <w:rsid w:val="006F4AFE"/>
    <w:rsid w:val="006F4F4E"/>
    <w:rsid w:val="006F7FB6"/>
    <w:rsid w:val="00700398"/>
    <w:rsid w:val="00702A70"/>
    <w:rsid w:val="007036C5"/>
    <w:rsid w:val="00705B41"/>
    <w:rsid w:val="00706B2A"/>
    <w:rsid w:val="00707C0D"/>
    <w:rsid w:val="007108CA"/>
    <w:rsid w:val="0071598B"/>
    <w:rsid w:val="00717157"/>
    <w:rsid w:val="00720480"/>
    <w:rsid w:val="00721976"/>
    <w:rsid w:val="007228E0"/>
    <w:rsid w:val="007268CA"/>
    <w:rsid w:val="007311EF"/>
    <w:rsid w:val="00731679"/>
    <w:rsid w:val="00744C07"/>
    <w:rsid w:val="00744CBE"/>
    <w:rsid w:val="00751319"/>
    <w:rsid w:val="007538FE"/>
    <w:rsid w:val="00754DBD"/>
    <w:rsid w:val="00756A8F"/>
    <w:rsid w:val="0075701E"/>
    <w:rsid w:val="007621AB"/>
    <w:rsid w:val="00770CB2"/>
    <w:rsid w:val="007722A4"/>
    <w:rsid w:val="00772411"/>
    <w:rsid w:val="007775AA"/>
    <w:rsid w:val="00781C05"/>
    <w:rsid w:val="00784573"/>
    <w:rsid w:val="007848E3"/>
    <w:rsid w:val="00786911"/>
    <w:rsid w:val="00786B9F"/>
    <w:rsid w:val="00787C22"/>
    <w:rsid w:val="00791D2B"/>
    <w:rsid w:val="00792523"/>
    <w:rsid w:val="007937B8"/>
    <w:rsid w:val="00793892"/>
    <w:rsid w:val="007A560D"/>
    <w:rsid w:val="007A7944"/>
    <w:rsid w:val="007B1CBA"/>
    <w:rsid w:val="007B381C"/>
    <w:rsid w:val="007B38AC"/>
    <w:rsid w:val="007B4139"/>
    <w:rsid w:val="007B43E4"/>
    <w:rsid w:val="007B61E8"/>
    <w:rsid w:val="007C5B46"/>
    <w:rsid w:val="007C5FD7"/>
    <w:rsid w:val="007C752F"/>
    <w:rsid w:val="007D1747"/>
    <w:rsid w:val="007D2F0E"/>
    <w:rsid w:val="007D306A"/>
    <w:rsid w:val="007D383C"/>
    <w:rsid w:val="007D5A8B"/>
    <w:rsid w:val="007D5AB8"/>
    <w:rsid w:val="007D721F"/>
    <w:rsid w:val="007D7F9B"/>
    <w:rsid w:val="007E032D"/>
    <w:rsid w:val="007E26D7"/>
    <w:rsid w:val="007E3058"/>
    <w:rsid w:val="007E74C8"/>
    <w:rsid w:val="007F000C"/>
    <w:rsid w:val="007F692A"/>
    <w:rsid w:val="00800094"/>
    <w:rsid w:val="00800323"/>
    <w:rsid w:val="00800B11"/>
    <w:rsid w:val="00801C86"/>
    <w:rsid w:val="0080220A"/>
    <w:rsid w:val="008023C9"/>
    <w:rsid w:val="008046D4"/>
    <w:rsid w:val="008052A6"/>
    <w:rsid w:val="008118C4"/>
    <w:rsid w:val="0081214E"/>
    <w:rsid w:val="00813568"/>
    <w:rsid w:val="00814C29"/>
    <w:rsid w:val="00815FF2"/>
    <w:rsid w:val="00820D1F"/>
    <w:rsid w:val="008222EC"/>
    <w:rsid w:val="00822A70"/>
    <w:rsid w:val="00825319"/>
    <w:rsid w:val="008254D0"/>
    <w:rsid w:val="0082747E"/>
    <w:rsid w:val="00827A63"/>
    <w:rsid w:val="00836732"/>
    <w:rsid w:val="0083675F"/>
    <w:rsid w:val="00836F10"/>
    <w:rsid w:val="00845547"/>
    <w:rsid w:val="00845EB9"/>
    <w:rsid w:val="00846D4C"/>
    <w:rsid w:val="00850881"/>
    <w:rsid w:val="00853B94"/>
    <w:rsid w:val="00855E57"/>
    <w:rsid w:val="00860360"/>
    <w:rsid w:val="00871B3D"/>
    <w:rsid w:val="00871BB6"/>
    <w:rsid w:val="00872650"/>
    <w:rsid w:val="00876F7D"/>
    <w:rsid w:val="008808C4"/>
    <w:rsid w:val="008809D8"/>
    <w:rsid w:val="00881959"/>
    <w:rsid w:val="00882E1C"/>
    <w:rsid w:val="00883FA4"/>
    <w:rsid w:val="008851F4"/>
    <w:rsid w:val="00891052"/>
    <w:rsid w:val="00895557"/>
    <w:rsid w:val="008969CF"/>
    <w:rsid w:val="00897875"/>
    <w:rsid w:val="008A19C3"/>
    <w:rsid w:val="008A20AC"/>
    <w:rsid w:val="008A3E91"/>
    <w:rsid w:val="008A7AC6"/>
    <w:rsid w:val="008B1FBE"/>
    <w:rsid w:val="008B219C"/>
    <w:rsid w:val="008C0061"/>
    <w:rsid w:val="008C115E"/>
    <w:rsid w:val="008C30F9"/>
    <w:rsid w:val="008C32EA"/>
    <w:rsid w:val="008C35D4"/>
    <w:rsid w:val="008C48D6"/>
    <w:rsid w:val="008C4AE9"/>
    <w:rsid w:val="008C4D8B"/>
    <w:rsid w:val="008C794A"/>
    <w:rsid w:val="008C7CAF"/>
    <w:rsid w:val="008D02FA"/>
    <w:rsid w:val="008D12BF"/>
    <w:rsid w:val="008D47F6"/>
    <w:rsid w:val="008D5222"/>
    <w:rsid w:val="008E2813"/>
    <w:rsid w:val="008E36D2"/>
    <w:rsid w:val="008E46DF"/>
    <w:rsid w:val="008E564D"/>
    <w:rsid w:val="008F097C"/>
    <w:rsid w:val="008F1D9B"/>
    <w:rsid w:val="008F3177"/>
    <w:rsid w:val="008F5710"/>
    <w:rsid w:val="008F74FB"/>
    <w:rsid w:val="00902F30"/>
    <w:rsid w:val="00903214"/>
    <w:rsid w:val="00904D36"/>
    <w:rsid w:val="009074B5"/>
    <w:rsid w:val="00907732"/>
    <w:rsid w:val="0091011E"/>
    <w:rsid w:val="0091340B"/>
    <w:rsid w:val="00916E01"/>
    <w:rsid w:val="00917B82"/>
    <w:rsid w:val="00920842"/>
    <w:rsid w:val="00921C00"/>
    <w:rsid w:val="009220EB"/>
    <w:rsid w:val="00922809"/>
    <w:rsid w:val="009247F8"/>
    <w:rsid w:val="009259D4"/>
    <w:rsid w:val="009261F9"/>
    <w:rsid w:val="009309C7"/>
    <w:rsid w:val="0093171C"/>
    <w:rsid w:val="009332D4"/>
    <w:rsid w:val="009342D3"/>
    <w:rsid w:val="009473FC"/>
    <w:rsid w:val="00951A9A"/>
    <w:rsid w:val="00952BB8"/>
    <w:rsid w:val="00953313"/>
    <w:rsid w:val="00954232"/>
    <w:rsid w:val="00954FC9"/>
    <w:rsid w:val="00955C7D"/>
    <w:rsid w:val="0096003A"/>
    <w:rsid w:val="00962AE7"/>
    <w:rsid w:val="00963118"/>
    <w:rsid w:val="00963D3C"/>
    <w:rsid w:val="00964113"/>
    <w:rsid w:val="009726FF"/>
    <w:rsid w:val="0097321F"/>
    <w:rsid w:val="00973AE6"/>
    <w:rsid w:val="00974509"/>
    <w:rsid w:val="00975531"/>
    <w:rsid w:val="009769CB"/>
    <w:rsid w:val="009815F6"/>
    <w:rsid w:val="009859BA"/>
    <w:rsid w:val="0098678B"/>
    <w:rsid w:val="00990030"/>
    <w:rsid w:val="00993B04"/>
    <w:rsid w:val="00995534"/>
    <w:rsid w:val="009968E7"/>
    <w:rsid w:val="00996B2F"/>
    <w:rsid w:val="009A0FD5"/>
    <w:rsid w:val="009A2393"/>
    <w:rsid w:val="009A2B5B"/>
    <w:rsid w:val="009A30A6"/>
    <w:rsid w:val="009A3A0F"/>
    <w:rsid w:val="009A6AD3"/>
    <w:rsid w:val="009A789A"/>
    <w:rsid w:val="009B0837"/>
    <w:rsid w:val="009B10C0"/>
    <w:rsid w:val="009B68B6"/>
    <w:rsid w:val="009C1439"/>
    <w:rsid w:val="009C176E"/>
    <w:rsid w:val="009C41F0"/>
    <w:rsid w:val="009C54FD"/>
    <w:rsid w:val="009C6401"/>
    <w:rsid w:val="009D249C"/>
    <w:rsid w:val="009D5BF0"/>
    <w:rsid w:val="009D5F4A"/>
    <w:rsid w:val="009D6E1F"/>
    <w:rsid w:val="009E1250"/>
    <w:rsid w:val="009E470F"/>
    <w:rsid w:val="009E6DBF"/>
    <w:rsid w:val="009F0C42"/>
    <w:rsid w:val="009F1259"/>
    <w:rsid w:val="009F353C"/>
    <w:rsid w:val="009F4E33"/>
    <w:rsid w:val="009F6C63"/>
    <w:rsid w:val="009F7E46"/>
    <w:rsid w:val="00A0420E"/>
    <w:rsid w:val="00A05532"/>
    <w:rsid w:val="00A05C92"/>
    <w:rsid w:val="00A06DBD"/>
    <w:rsid w:val="00A101F6"/>
    <w:rsid w:val="00A116BB"/>
    <w:rsid w:val="00A1191D"/>
    <w:rsid w:val="00A12814"/>
    <w:rsid w:val="00A14F4F"/>
    <w:rsid w:val="00A16836"/>
    <w:rsid w:val="00A16AF5"/>
    <w:rsid w:val="00A17ACA"/>
    <w:rsid w:val="00A23796"/>
    <w:rsid w:val="00A24E09"/>
    <w:rsid w:val="00A2632D"/>
    <w:rsid w:val="00A2647D"/>
    <w:rsid w:val="00A31A7E"/>
    <w:rsid w:val="00A320B7"/>
    <w:rsid w:val="00A349D8"/>
    <w:rsid w:val="00A34F0F"/>
    <w:rsid w:val="00A35434"/>
    <w:rsid w:val="00A37BE3"/>
    <w:rsid w:val="00A47AC3"/>
    <w:rsid w:val="00A516D2"/>
    <w:rsid w:val="00A52EC8"/>
    <w:rsid w:val="00A535D3"/>
    <w:rsid w:val="00A56746"/>
    <w:rsid w:val="00A61A43"/>
    <w:rsid w:val="00A61CAA"/>
    <w:rsid w:val="00A65D3B"/>
    <w:rsid w:val="00A66606"/>
    <w:rsid w:val="00A66FBF"/>
    <w:rsid w:val="00A672A4"/>
    <w:rsid w:val="00A67320"/>
    <w:rsid w:val="00A678C4"/>
    <w:rsid w:val="00A751D9"/>
    <w:rsid w:val="00A82353"/>
    <w:rsid w:val="00A86557"/>
    <w:rsid w:val="00A86DC5"/>
    <w:rsid w:val="00A903C2"/>
    <w:rsid w:val="00A9132F"/>
    <w:rsid w:val="00A93F9E"/>
    <w:rsid w:val="00A953C5"/>
    <w:rsid w:val="00A961ED"/>
    <w:rsid w:val="00AA2217"/>
    <w:rsid w:val="00AA6024"/>
    <w:rsid w:val="00AB0ADE"/>
    <w:rsid w:val="00AB1B30"/>
    <w:rsid w:val="00AB3D17"/>
    <w:rsid w:val="00AC2186"/>
    <w:rsid w:val="00AC2E21"/>
    <w:rsid w:val="00AC52CB"/>
    <w:rsid w:val="00AC6F62"/>
    <w:rsid w:val="00AD3972"/>
    <w:rsid w:val="00AD52BC"/>
    <w:rsid w:val="00AD6C32"/>
    <w:rsid w:val="00AD6F7E"/>
    <w:rsid w:val="00AD7912"/>
    <w:rsid w:val="00AE1329"/>
    <w:rsid w:val="00AE29A1"/>
    <w:rsid w:val="00AE2FF8"/>
    <w:rsid w:val="00AF21C8"/>
    <w:rsid w:val="00AF3401"/>
    <w:rsid w:val="00AF5DC4"/>
    <w:rsid w:val="00B02D6D"/>
    <w:rsid w:val="00B042F8"/>
    <w:rsid w:val="00B046C2"/>
    <w:rsid w:val="00B073C9"/>
    <w:rsid w:val="00B10E7E"/>
    <w:rsid w:val="00B120E4"/>
    <w:rsid w:val="00B12D8E"/>
    <w:rsid w:val="00B12FD4"/>
    <w:rsid w:val="00B147CE"/>
    <w:rsid w:val="00B16B46"/>
    <w:rsid w:val="00B17E3E"/>
    <w:rsid w:val="00B23883"/>
    <w:rsid w:val="00B25FEA"/>
    <w:rsid w:val="00B30EB7"/>
    <w:rsid w:val="00B34375"/>
    <w:rsid w:val="00B35CF3"/>
    <w:rsid w:val="00B400A7"/>
    <w:rsid w:val="00B40898"/>
    <w:rsid w:val="00B43A7E"/>
    <w:rsid w:val="00B463D8"/>
    <w:rsid w:val="00B5376B"/>
    <w:rsid w:val="00B55237"/>
    <w:rsid w:val="00B56CDE"/>
    <w:rsid w:val="00B57DE2"/>
    <w:rsid w:val="00B57FBB"/>
    <w:rsid w:val="00B60A76"/>
    <w:rsid w:val="00B633FB"/>
    <w:rsid w:val="00B6386E"/>
    <w:rsid w:val="00B6424A"/>
    <w:rsid w:val="00B666EB"/>
    <w:rsid w:val="00B71789"/>
    <w:rsid w:val="00B73D1D"/>
    <w:rsid w:val="00B744B6"/>
    <w:rsid w:val="00B755D1"/>
    <w:rsid w:val="00B759C6"/>
    <w:rsid w:val="00B77F9E"/>
    <w:rsid w:val="00B85E7C"/>
    <w:rsid w:val="00B862FA"/>
    <w:rsid w:val="00B87587"/>
    <w:rsid w:val="00B87A94"/>
    <w:rsid w:val="00B90094"/>
    <w:rsid w:val="00B91350"/>
    <w:rsid w:val="00B93FCE"/>
    <w:rsid w:val="00B94FBC"/>
    <w:rsid w:val="00BA37D1"/>
    <w:rsid w:val="00BB02C1"/>
    <w:rsid w:val="00BB1DAA"/>
    <w:rsid w:val="00BB25F1"/>
    <w:rsid w:val="00BB2A4B"/>
    <w:rsid w:val="00BB5C1B"/>
    <w:rsid w:val="00BB5D63"/>
    <w:rsid w:val="00BB65B5"/>
    <w:rsid w:val="00BC3EC2"/>
    <w:rsid w:val="00BC5E25"/>
    <w:rsid w:val="00BC7507"/>
    <w:rsid w:val="00BC76C7"/>
    <w:rsid w:val="00BC7B37"/>
    <w:rsid w:val="00BC7D73"/>
    <w:rsid w:val="00BD3301"/>
    <w:rsid w:val="00BD5500"/>
    <w:rsid w:val="00BD61AA"/>
    <w:rsid w:val="00BE0616"/>
    <w:rsid w:val="00BE3D5C"/>
    <w:rsid w:val="00BE7161"/>
    <w:rsid w:val="00BF57B7"/>
    <w:rsid w:val="00BF5A23"/>
    <w:rsid w:val="00BF7AAB"/>
    <w:rsid w:val="00C0561F"/>
    <w:rsid w:val="00C06761"/>
    <w:rsid w:val="00C107A4"/>
    <w:rsid w:val="00C10965"/>
    <w:rsid w:val="00C148F0"/>
    <w:rsid w:val="00C23386"/>
    <w:rsid w:val="00C30B38"/>
    <w:rsid w:val="00C33280"/>
    <w:rsid w:val="00C334BD"/>
    <w:rsid w:val="00C36BD3"/>
    <w:rsid w:val="00C4057F"/>
    <w:rsid w:val="00C46480"/>
    <w:rsid w:val="00C46E51"/>
    <w:rsid w:val="00C47438"/>
    <w:rsid w:val="00C477F3"/>
    <w:rsid w:val="00C47EA8"/>
    <w:rsid w:val="00C52D8E"/>
    <w:rsid w:val="00C532D7"/>
    <w:rsid w:val="00C550A4"/>
    <w:rsid w:val="00C651BA"/>
    <w:rsid w:val="00C653A4"/>
    <w:rsid w:val="00C709CB"/>
    <w:rsid w:val="00C71578"/>
    <w:rsid w:val="00C835C7"/>
    <w:rsid w:val="00C878E4"/>
    <w:rsid w:val="00C912B0"/>
    <w:rsid w:val="00C96138"/>
    <w:rsid w:val="00C97D29"/>
    <w:rsid w:val="00CA0535"/>
    <w:rsid w:val="00CA13EA"/>
    <w:rsid w:val="00CA1B28"/>
    <w:rsid w:val="00CA2379"/>
    <w:rsid w:val="00CA3FCC"/>
    <w:rsid w:val="00CA663C"/>
    <w:rsid w:val="00CA7930"/>
    <w:rsid w:val="00CA7A50"/>
    <w:rsid w:val="00CB0489"/>
    <w:rsid w:val="00CB0C1B"/>
    <w:rsid w:val="00CB1228"/>
    <w:rsid w:val="00CB67DF"/>
    <w:rsid w:val="00CC1477"/>
    <w:rsid w:val="00CC1D9F"/>
    <w:rsid w:val="00CC64D1"/>
    <w:rsid w:val="00CC66DF"/>
    <w:rsid w:val="00CD2A53"/>
    <w:rsid w:val="00CD2D1A"/>
    <w:rsid w:val="00CD2DB1"/>
    <w:rsid w:val="00CD49E9"/>
    <w:rsid w:val="00CD5F1C"/>
    <w:rsid w:val="00CE2074"/>
    <w:rsid w:val="00CE47B0"/>
    <w:rsid w:val="00CE5005"/>
    <w:rsid w:val="00CE7022"/>
    <w:rsid w:val="00CF0F63"/>
    <w:rsid w:val="00CF1963"/>
    <w:rsid w:val="00CF1A7E"/>
    <w:rsid w:val="00CF3E8A"/>
    <w:rsid w:val="00CF3F7F"/>
    <w:rsid w:val="00CF40BF"/>
    <w:rsid w:val="00D024A9"/>
    <w:rsid w:val="00D03801"/>
    <w:rsid w:val="00D05C1B"/>
    <w:rsid w:val="00D07B70"/>
    <w:rsid w:val="00D12145"/>
    <w:rsid w:val="00D17821"/>
    <w:rsid w:val="00D2016E"/>
    <w:rsid w:val="00D22B79"/>
    <w:rsid w:val="00D275C8"/>
    <w:rsid w:val="00D2772F"/>
    <w:rsid w:val="00D27EC0"/>
    <w:rsid w:val="00D30833"/>
    <w:rsid w:val="00D30AE1"/>
    <w:rsid w:val="00D3204A"/>
    <w:rsid w:val="00D322AB"/>
    <w:rsid w:val="00D33339"/>
    <w:rsid w:val="00D362C6"/>
    <w:rsid w:val="00D41F1E"/>
    <w:rsid w:val="00D4284E"/>
    <w:rsid w:val="00D44800"/>
    <w:rsid w:val="00D44F62"/>
    <w:rsid w:val="00D45142"/>
    <w:rsid w:val="00D51FCB"/>
    <w:rsid w:val="00D52D94"/>
    <w:rsid w:val="00D52E61"/>
    <w:rsid w:val="00D56FB0"/>
    <w:rsid w:val="00D571C6"/>
    <w:rsid w:val="00D61C24"/>
    <w:rsid w:val="00D6226B"/>
    <w:rsid w:val="00D62904"/>
    <w:rsid w:val="00D63EFF"/>
    <w:rsid w:val="00D65256"/>
    <w:rsid w:val="00D65D31"/>
    <w:rsid w:val="00D70651"/>
    <w:rsid w:val="00D71662"/>
    <w:rsid w:val="00D719C3"/>
    <w:rsid w:val="00D7246C"/>
    <w:rsid w:val="00D75136"/>
    <w:rsid w:val="00D7608D"/>
    <w:rsid w:val="00D7677C"/>
    <w:rsid w:val="00D76AEC"/>
    <w:rsid w:val="00D81B92"/>
    <w:rsid w:val="00D854FC"/>
    <w:rsid w:val="00D85526"/>
    <w:rsid w:val="00D97D77"/>
    <w:rsid w:val="00DA224E"/>
    <w:rsid w:val="00DA354A"/>
    <w:rsid w:val="00DA4D4F"/>
    <w:rsid w:val="00DB2123"/>
    <w:rsid w:val="00DB559C"/>
    <w:rsid w:val="00DB6070"/>
    <w:rsid w:val="00DC3E03"/>
    <w:rsid w:val="00DC4DE8"/>
    <w:rsid w:val="00DC6BEA"/>
    <w:rsid w:val="00DC784B"/>
    <w:rsid w:val="00DD08D3"/>
    <w:rsid w:val="00DD722C"/>
    <w:rsid w:val="00DD7265"/>
    <w:rsid w:val="00DE7ECC"/>
    <w:rsid w:val="00DF08B9"/>
    <w:rsid w:val="00DF1065"/>
    <w:rsid w:val="00E00222"/>
    <w:rsid w:val="00E022D4"/>
    <w:rsid w:val="00E033C9"/>
    <w:rsid w:val="00E0347D"/>
    <w:rsid w:val="00E03BC7"/>
    <w:rsid w:val="00E042EA"/>
    <w:rsid w:val="00E05B17"/>
    <w:rsid w:val="00E06D54"/>
    <w:rsid w:val="00E12345"/>
    <w:rsid w:val="00E12765"/>
    <w:rsid w:val="00E13068"/>
    <w:rsid w:val="00E141BA"/>
    <w:rsid w:val="00E1631A"/>
    <w:rsid w:val="00E2080E"/>
    <w:rsid w:val="00E22721"/>
    <w:rsid w:val="00E2334C"/>
    <w:rsid w:val="00E27F02"/>
    <w:rsid w:val="00E34F0C"/>
    <w:rsid w:val="00E373AD"/>
    <w:rsid w:val="00E37A67"/>
    <w:rsid w:val="00E408F6"/>
    <w:rsid w:val="00E43269"/>
    <w:rsid w:val="00E55256"/>
    <w:rsid w:val="00E57D47"/>
    <w:rsid w:val="00E57DF2"/>
    <w:rsid w:val="00E61475"/>
    <w:rsid w:val="00E653C7"/>
    <w:rsid w:val="00E6734D"/>
    <w:rsid w:val="00E67F91"/>
    <w:rsid w:val="00E727B9"/>
    <w:rsid w:val="00E7403F"/>
    <w:rsid w:val="00E764D1"/>
    <w:rsid w:val="00E768CF"/>
    <w:rsid w:val="00E76DA1"/>
    <w:rsid w:val="00E81B04"/>
    <w:rsid w:val="00E85FE1"/>
    <w:rsid w:val="00E86F77"/>
    <w:rsid w:val="00E91C9C"/>
    <w:rsid w:val="00E957C7"/>
    <w:rsid w:val="00E97445"/>
    <w:rsid w:val="00E97A88"/>
    <w:rsid w:val="00EA0BB8"/>
    <w:rsid w:val="00EA186E"/>
    <w:rsid w:val="00EA365A"/>
    <w:rsid w:val="00EA4155"/>
    <w:rsid w:val="00EA4B11"/>
    <w:rsid w:val="00EA6526"/>
    <w:rsid w:val="00EB2CE8"/>
    <w:rsid w:val="00EB36F9"/>
    <w:rsid w:val="00EB40F9"/>
    <w:rsid w:val="00EB437B"/>
    <w:rsid w:val="00EB6CA9"/>
    <w:rsid w:val="00EC25A0"/>
    <w:rsid w:val="00EC2C6A"/>
    <w:rsid w:val="00EC4AF9"/>
    <w:rsid w:val="00ED0E2D"/>
    <w:rsid w:val="00ED1D36"/>
    <w:rsid w:val="00ED38F6"/>
    <w:rsid w:val="00ED4DB3"/>
    <w:rsid w:val="00ED564F"/>
    <w:rsid w:val="00EE038C"/>
    <w:rsid w:val="00EE0CD4"/>
    <w:rsid w:val="00EE19B3"/>
    <w:rsid w:val="00EE2038"/>
    <w:rsid w:val="00EE2652"/>
    <w:rsid w:val="00EE6099"/>
    <w:rsid w:val="00EF06ED"/>
    <w:rsid w:val="00EF326F"/>
    <w:rsid w:val="00EF3D41"/>
    <w:rsid w:val="00EF627C"/>
    <w:rsid w:val="00F053C8"/>
    <w:rsid w:val="00F209EF"/>
    <w:rsid w:val="00F217B6"/>
    <w:rsid w:val="00F24D50"/>
    <w:rsid w:val="00F26AAC"/>
    <w:rsid w:val="00F26AEC"/>
    <w:rsid w:val="00F27887"/>
    <w:rsid w:val="00F44670"/>
    <w:rsid w:val="00F518EE"/>
    <w:rsid w:val="00F53F85"/>
    <w:rsid w:val="00F60ADF"/>
    <w:rsid w:val="00F65C9A"/>
    <w:rsid w:val="00F667D4"/>
    <w:rsid w:val="00F71906"/>
    <w:rsid w:val="00F71F21"/>
    <w:rsid w:val="00F7307A"/>
    <w:rsid w:val="00F839C9"/>
    <w:rsid w:val="00F87D06"/>
    <w:rsid w:val="00F920FE"/>
    <w:rsid w:val="00F92932"/>
    <w:rsid w:val="00F92A30"/>
    <w:rsid w:val="00F95939"/>
    <w:rsid w:val="00F96A0B"/>
    <w:rsid w:val="00FA07D1"/>
    <w:rsid w:val="00FA151C"/>
    <w:rsid w:val="00FA6ED4"/>
    <w:rsid w:val="00FB09E2"/>
    <w:rsid w:val="00FB4077"/>
    <w:rsid w:val="00FC039E"/>
    <w:rsid w:val="00FC0CCA"/>
    <w:rsid w:val="00FC2F62"/>
    <w:rsid w:val="00FC3551"/>
    <w:rsid w:val="00FC5AD5"/>
    <w:rsid w:val="00FC71A2"/>
    <w:rsid w:val="00FD20B8"/>
    <w:rsid w:val="00FD2583"/>
    <w:rsid w:val="00FD48FF"/>
    <w:rsid w:val="00FD6B2F"/>
    <w:rsid w:val="00FD6EC8"/>
    <w:rsid w:val="00FD7D49"/>
    <w:rsid w:val="00FE0AF5"/>
    <w:rsid w:val="00FE18FC"/>
    <w:rsid w:val="00FE433A"/>
    <w:rsid w:val="00FF28B6"/>
    <w:rsid w:val="00FF2F9B"/>
    <w:rsid w:val="00FF30FC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381AB"/>
  <w15:docId w15:val="{CFCADFB9-EB47-4F55-83B1-1B2AA1D2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9C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1B46C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B46C1"/>
  </w:style>
  <w:style w:type="table" w:styleId="Reetkatablice">
    <w:name w:val="Table Grid"/>
    <w:basedOn w:val="Obinatablica"/>
    <w:uiPriority w:val="59"/>
    <w:rsid w:val="006B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52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256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0F082A"/>
    <w:pPr>
      <w:ind w:left="720"/>
    </w:pPr>
    <w:rPr>
      <w:rFonts w:eastAsia="Calibri"/>
      <w:lang w:val="en-GB" w:eastAsia="en-US"/>
    </w:rPr>
  </w:style>
  <w:style w:type="paragraph" w:customStyle="1" w:styleId="Bezproreda1">
    <w:name w:val="Bez proreda1"/>
    <w:rsid w:val="000F082A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F082A"/>
    <w:pPr>
      <w:ind w:left="720"/>
      <w:contextualSpacing/>
    </w:pPr>
    <w:rPr>
      <w:rFonts w:eastAsia="Calibri"/>
      <w:lang w:val="en-GB" w:eastAsia="en-US"/>
    </w:rPr>
  </w:style>
  <w:style w:type="paragraph" w:customStyle="1" w:styleId="Standard">
    <w:name w:val="Standard"/>
    <w:rsid w:val="003C3A2B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132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3212"/>
    <w:rPr>
      <w:sz w:val="24"/>
      <w:szCs w:val="24"/>
    </w:rPr>
  </w:style>
  <w:style w:type="paragraph" w:styleId="StandardWeb">
    <w:name w:val="Normal (Web)"/>
    <w:basedOn w:val="Normal"/>
    <w:rsid w:val="008809D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lanak-">
    <w:name w:val="clanak-"/>
    <w:basedOn w:val="Normal"/>
    <w:rsid w:val="00173CED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173CE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173C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173CE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9-8">
    <w:name w:val="t-9-8"/>
    <w:basedOn w:val="Normal"/>
    <w:rsid w:val="00173CED"/>
    <w:pPr>
      <w:spacing w:before="100" w:beforeAutospacing="1" w:after="100" w:afterAutospacing="1"/>
    </w:pPr>
  </w:style>
  <w:style w:type="character" w:customStyle="1" w:styleId="Bodytext">
    <w:name w:val="Body text_"/>
    <w:link w:val="Bodytext1"/>
    <w:uiPriority w:val="99"/>
    <w:qFormat/>
    <w:locked/>
    <w:rsid w:val="00C47EA8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C47EA8"/>
    <w:pPr>
      <w:widowControl w:val="0"/>
      <w:shd w:val="clear" w:color="auto" w:fill="FFFFFF"/>
      <w:spacing w:after="480" w:line="259" w:lineRule="exact"/>
      <w:ind w:hanging="440"/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4ED20-4B60-4E9A-989E-0231D20D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OPĆINSKO VIJEĆE</vt:lpstr>
      <vt:lpstr>OPĆINSKO VIJEĆE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creator>WinXP</dc:creator>
  <cp:lastModifiedBy>Sanja Pranjić</cp:lastModifiedBy>
  <cp:revision>2</cp:revision>
  <cp:lastPrinted>2024-09-10T07:48:00Z</cp:lastPrinted>
  <dcterms:created xsi:type="dcterms:W3CDTF">2024-11-25T13:17:00Z</dcterms:created>
  <dcterms:modified xsi:type="dcterms:W3CDTF">2024-11-25T13:17:00Z</dcterms:modified>
</cp:coreProperties>
</file>