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E0" w:rsidRDefault="003E22FA">
      <w:pPr>
        <w:rPr>
          <w:b/>
        </w:rPr>
      </w:pPr>
      <w:r w:rsidRPr="008F7E76">
        <w:rPr>
          <w:b/>
        </w:rPr>
        <w:t>Obrazac 1. PONUDBENI LIST</w:t>
      </w:r>
    </w:p>
    <w:p w:rsidR="0047408D" w:rsidRPr="008F7E76" w:rsidRDefault="0047408D">
      <w:pPr>
        <w:rPr>
          <w:b/>
        </w:rPr>
      </w:pPr>
    </w:p>
    <w:p w:rsidR="003E22FA" w:rsidRDefault="003E22FA"/>
    <w:p w:rsidR="003E22FA" w:rsidRDefault="003E22FA">
      <w:pPr>
        <w:rPr>
          <w:u w:val="single"/>
        </w:rPr>
      </w:pPr>
      <w:r w:rsidRPr="003E22FA">
        <w:rPr>
          <w:b/>
        </w:rPr>
        <w:t>Zakupodavac:</w:t>
      </w:r>
      <w:r>
        <w:t xml:space="preserve"> </w:t>
      </w:r>
      <w:r w:rsidRPr="00261415">
        <w:rPr>
          <w:u w:val="single"/>
        </w:rPr>
        <w:t xml:space="preserve">Općina Majur, </w:t>
      </w:r>
      <w:proofErr w:type="spellStart"/>
      <w:r w:rsidRPr="00261415">
        <w:rPr>
          <w:u w:val="single"/>
        </w:rPr>
        <w:t>OIB</w:t>
      </w:r>
      <w:proofErr w:type="spellEnd"/>
      <w:r w:rsidRPr="00261415">
        <w:rPr>
          <w:u w:val="single"/>
        </w:rPr>
        <w:t xml:space="preserve">: </w:t>
      </w:r>
      <w:proofErr w:type="spellStart"/>
      <w:r w:rsidRPr="00261415">
        <w:rPr>
          <w:u w:val="single"/>
        </w:rPr>
        <w:t>31634585614</w:t>
      </w:r>
      <w:proofErr w:type="spellEnd"/>
      <w:r w:rsidRPr="00261415">
        <w:rPr>
          <w:u w:val="single"/>
        </w:rPr>
        <w:t xml:space="preserve">, Majur, Kolodvorska 5, </w:t>
      </w:r>
      <w:proofErr w:type="spellStart"/>
      <w:r w:rsidRPr="00261415">
        <w:rPr>
          <w:u w:val="single"/>
        </w:rPr>
        <w:t>44</w:t>
      </w:r>
      <w:proofErr w:type="spellEnd"/>
      <w:r w:rsidRPr="00261415">
        <w:rPr>
          <w:u w:val="single"/>
        </w:rPr>
        <w:t xml:space="preserve"> </w:t>
      </w:r>
      <w:proofErr w:type="spellStart"/>
      <w:r w:rsidRPr="00261415">
        <w:rPr>
          <w:u w:val="single"/>
        </w:rPr>
        <w:t>430</w:t>
      </w:r>
      <w:proofErr w:type="spellEnd"/>
      <w:r w:rsidRPr="00261415">
        <w:rPr>
          <w:u w:val="single"/>
        </w:rPr>
        <w:t xml:space="preserve"> Hrvatska </w:t>
      </w:r>
    </w:p>
    <w:p w:rsidR="00261415" w:rsidRDefault="00261415" w:rsidP="00261415">
      <w:pPr>
        <w:rPr>
          <w:u w:val="single"/>
        </w:rPr>
      </w:pPr>
      <w:r w:rsidRPr="00261415">
        <w:rPr>
          <w:i/>
        </w:rPr>
        <w:t xml:space="preserve">                          </w:t>
      </w:r>
      <w:r w:rsidRPr="00261415">
        <w:rPr>
          <w:u w:val="single"/>
        </w:rPr>
        <w:t>Kostajnica</w:t>
      </w:r>
    </w:p>
    <w:p w:rsidR="00261415" w:rsidRPr="00261415" w:rsidRDefault="00261415" w:rsidP="00261415">
      <w:pPr>
        <w:rPr>
          <w:u w:val="single"/>
        </w:rPr>
      </w:pPr>
    </w:p>
    <w:p w:rsidR="00261415" w:rsidRDefault="00261415" w:rsidP="00261415">
      <w:pPr>
        <w:tabs>
          <w:tab w:val="left" w:pos="1560"/>
        </w:tabs>
        <w:rPr>
          <w:b/>
        </w:rPr>
      </w:pPr>
      <w:r>
        <w:rPr>
          <w:b/>
        </w:rPr>
        <w:t xml:space="preserve">Općina Majur </w:t>
      </w:r>
      <w:r w:rsidRPr="00261415">
        <w:rPr>
          <w:b/>
        </w:rPr>
        <w:t>daje na javnom natječaju u zakup Zgrade u poduzetničkoj zoni Majur</w:t>
      </w:r>
    </w:p>
    <w:p w:rsidR="00907E2E" w:rsidRPr="00261415" w:rsidRDefault="00907E2E" w:rsidP="00261415">
      <w:pPr>
        <w:tabs>
          <w:tab w:val="left" w:pos="1560"/>
        </w:tabs>
        <w:rPr>
          <w:b/>
        </w:rPr>
      </w:pPr>
    </w:p>
    <w:p w:rsidR="00261415" w:rsidRDefault="00DE508C" w:rsidP="00907E2E">
      <w:pPr>
        <w:jc w:val="both"/>
      </w:pPr>
      <w:r>
        <w:t xml:space="preserve">Početni iznos zakupnine ne može iznositi </w:t>
      </w:r>
      <w:r w:rsidRPr="00AC3B08">
        <w:rPr>
          <w:b/>
          <w:i/>
        </w:rPr>
        <w:t>manje od 3,</w:t>
      </w:r>
      <w:proofErr w:type="spellStart"/>
      <w:r w:rsidRPr="00AC3B08">
        <w:rPr>
          <w:b/>
          <w:i/>
        </w:rPr>
        <w:t>00</w:t>
      </w:r>
      <w:proofErr w:type="spellEnd"/>
      <w:r w:rsidRPr="00AC3B08">
        <w:rPr>
          <w:b/>
          <w:i/>
        </w:rPr>
        <w:t xml:space="preserve"> kune po </w:t>
      </w:r>
      <w:proofErr w:type="spellStart"/>
      <w:r w:rsidRPr="00AC3B08">
        <w:rPr>
          <w:b/>
          <w:i/>
        </w:rPr>
        <w:t>m</w:t>
      </w:r>
      <w:r w:rsidRPr="00AC3B08">
        <w:rPr>
          <w:b/>
          <w:i/>
          <w:vertAlign w:val="superscript"/>
        </w:rPr>
        <w:t>2</w:t>
      </w:r>
      <w:proofErr w:type="spellEnd"/>
      <w:r>
        <w:t xml:space="preserve"> poslovnog prostora. </w:t>
      </w:r>
      <w:r w:rsidR="008B5D8E">
        <w:t>Molimo da</w:t>
      </w:r>
      <w:r>
        <w:t xml:space="preserve"> upišete nuđenu cijenu zakupnine</w:t>
      </w:r>
      <w:r w:rsidR="008B5D8E">
        <w:t xml:space="preserve"> za onaj poslovni prostor koji </w:t>
      </w:r>
      <w:r w:rsidR="00AF50BA">
        <w:t>planirate</w:t>
      </w:r>
      <w:r w:rsidR="008B5D8E">
        <w:t xml:space="preserve"> uzeti u zakup</w:t>
      </w:r>
      <w:r w:rsidR="00907E2E">
        <w:t>:</w:t>
      </w:r>
      <w:r w:rsidR="008B5D8E"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4"/>
        <w:gridCol w:w="1452"/>
        <w:gridCol w:w="856"/>
        <w:gridCol w:w="2370"/>
        <w:gridCol w:w="1417"/>
        <w:gridCol w:w="1807"/>
      </w:tblGrid>
      <w:tr w:rsidR="003E22FA" w:rsidRPr="003E22FA" w:rsidTr="00790724">
        <w:trPr>
          <w:trHeight w:val="486"/>
        </w:trPr>
        <w:tc>
          <w:tcPr>
            <w:tcW w:w="9286" w:type="dxa"/>
            <w:gridSpan w:val="6"/>
            <w:shd w:val="clear" w:color="auto" w:fill="A6A6A6" w:themeFill="background1" w:themeFillShade="A6"/>
          </w:tcPr>
          <w:p w:rsidR="003E22FA" w:rsidRPr="003E22FA" w:rsidRDefault="003E22FA" w:rsidP="003E22FA">
            <w:pPr>
              <w:jc w:val="center"/>
              <w:rPr>
                <w:b/>
              </w:rPr>
            </w:pPr>
            <w:r w:rsidRPr="003E22FA">
              <w:rPr>
                <w:b/>
              </w:rPr>
              <w:t>PODUZETNIČKA ZONA MAJUR</w:t>
            </w:r>
          </w:p>
          <w:p w:rsidR="003E22FA" w:rsidRPr="003E22FA" w:rsidRDefault="003E22FA" w:rsidP="003E22FA">
            <w:pPr>
              <w:jc w:val="center"/>
              <w:rPr>
                <w:b/>
              </w:rPr>
            </w:pPr>
            <w:r w:rsidRPr="003E22FA">
              <w:rPr>
                <w:b/>
              </w:rPr>
              <w:t xml:space="preserve">Gornji Hrastovac </w:t>
            </w:r>
            <w:proofErr w:type="spellStart"/>
            <w:r w:rsidRPr="003E22FA">
              <w:rPr>
                <w:b/>
              </w:rPr>
              <w:t>145</w:t>
            </w:r>
            <w:proofErr w:type="spellEnd"/>
            <w:r w:rsidRPr="003E22FA">
              <w:rPr>
                <w:b/>
              </w:rPr>
              <w:t xml:space="preserve">, Gornji Hrastovac, Majur, </w:t>
            </w:r>
            <w:proofErr w:type="spellStart"/>
            <w:r w:rsidRPr="003E22FA">
              <w:rPr>
                <w:b/>
              </w:rPr>
              <w:t>44</w:t>
            </w:r>
            <w:proofErr w:type="spellEnd"/>
            <w:r w:rsidRPr="003E22FA">
              <w:rPr>
                <w:b/>
              </w:rPr>
              <w:t xml:space="preserve"> </w:t>
            </w:r>
            <w:proofErr w:type="spellStart"/>
            <w:r w:rsidRPr="003E22FA">
              <w:rPr>
                <w:b/>
              </w:rPr>
              <w:t>430</w:t>
            </w:r>
            <w:proofErr w:type="spellEnd"/>
            <w:r w:rsidRPr="003E22FA">
              <w:rPr>
                <w:b/>
              </w:rPr>
              <w:t xml:space="preserve"> Hrvatska Kostajnica</w:t>
            </w:r>
          </w:p>
        </w:tc>
      </w:tr>
      <w:tr w:rsidR="00E27195" w:rsidRPr="003E22FA" w:rsidTr="00E27195">
        <w:tc>
          <w:tcPr>
            <w:tcW w:w="1384" w:type="dxa"/>
            <w:shd w:val="clear" w:color="auto" w:fill="BFBFBF" w:themeFill="background1" w:themeFillShade="BF"/>
          </w:tcPr>
          <w:p w:rsidR="00E27195" w:rsidRPr="003E22FA" w:rsidRDefault="00E27195" w:rsidP="003E22FA">
            <w:r w:rsidRPr="003E22FA">
              <w:t xml:space="preserve">Naziv </w:t>
            </w:r>
          </w:p>
        </w:tc>
        <w:tc>
          <w:tcPr>
            <w:tcW w:w="1452" w:type="dxa"/>
            <w:shd w:val="clear" w:color="auto" w:fill="BFBFBF" w:themeFill="background1" w:themeFillShade="BF"/>
          </w:tcPr>
          <w:p w:rsidR="00E27195" w:rsidRPr="003E22FA" w:rsidRDefault="00E27195" w:rsidP="003E22FA">
            <w:r w:rsidRPr="003E22FA">
              <w:t xml:space="preserve">Katastarska čestica </w:t>
            </w:r>
          </w:p>
        </w:tc>
        <w:tc>
          <w:tcPr>
            <w:tcW w:w="856" w:type="dxa"/>
            <w:shd w:val="clear" w:color="auto" w:fill="BFBFBF" w:themeFill="background1" w:themeFillShade="BF"/>
          </w:tcPr>
          <w:p w:rsidR="00E27195" w:rsidRPr="003E22FA" w:rsidRDefault="00E27195" w:rsidP="003E22FA">
            <w:proofErr w:type="spellStart"/>
            <w:r w:rsidRPr="003E22FA">
              <w:t>ZK</w:t>
            </w:r>
            <w:proofErr w:type="spellEnd"/>
            <w:r w:rsidRPr="003E22FA">
              <w:t xml:space="preserve"> uložak </w:t>
            </w:r>
          </w:p>
        </w:tc>
        <w:tc>
          <w:tcPr>
            <w:tcW w:w="2370" w:type="dxa"/>
            <w:shd w:val="clear" w:color="auto" w:fill="BFBFBF" w:themeFill="background1" w:themeFillShade="BF"/>
          </w:tcPr>
          <w:p w:rsidR="00E27195" w:rsidRPr="003E22FA" w:rsidRDefault="00E27195" w:rsidP="003E22FA">
            <w:r w:rsidRPr="003E22FA">
              <w:t>Katastarska općina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E27195" w:rsidRPr="003E22FA" w:rsidRDefault="00E27195" w:rsidP="003E22FA">
            <w:r w:rsidRPr="003E22FA">
              <w:t>površina</w:t>
            </w:r>
          </w:p>
        </w:tc>
        <w:tc>
          <w:tcPr>
            <w:tcW w:w="1807" w:type="dxa"/>
            <w:shd w:val="clear" w:color="auto" w:fill="BFBFBF" w:themeFill="background1" w:themeFillShade="BF"/>
          </w:tcPr>
          <w:p w:rsidR="00E27195" w:rsidRPr="003E22FA" w:rsidRDefault="00E27195" w:rsidP="003E22FA">
            <w:r w:rsidRPr="00DE508C">
              <w:rPr>
                <w:rFonts w:eastAsia="Times New Roman" w:cs="Times New Roman"/>
                <w:szCs w:val="24"/>
              </w:rPr>
              <w:t>Jamčevina u visini tromjesečne početne zakupnine</w:t>
            </w:r>
          </w:p>
        </w:tc>
      </w:tr>
      <w:tr w:rsidR="00E27195" w:rsidRPr="003E22FA" w:rsidTr="00E27195">
        <w:tc>
          <w:tcPr>
            <w:tcW w:w="1384" w:type="dxa"/>
          </w:tcPr>
          <w:p w:rsidR="00E27195" w:rsidRPr="003E22FA" w:rsidRDefault="00E27195" w:rsidP="003E22FA">
            <w:r w:rsidRPr="003E22FA">
              <w:t xml:space="preserve">Zgrada 1 </w:t>
            </w:r>
          </w:p>
        </w:tc>
        <w:tc>
          <w:tcPr>
            <w:tcW w:w="1452" w:type="dxa"/>
          </w:tcPr>
          <w:p w:rsidR="00E27195" w:rsidRPr="003E22FA" w:rsidRDefault="00E27195" w:rsidP="003E22FA">
            <w:r w:rsidRPr="003E22FA">
              <w:t>*</w:t>
            </w:r>
            <w:proofErr w:type="spellStart"/>
            <w:r w:rsidRPr="003E22FA">
              <w:t>16</w:t>
            </w:r>
            <w:proofErr w:type="spellEnd"/>
          </w:p>
        </w:tc>
        <w:tc>
          <w:tcPr>
            <w:tcW w:w="856" w:type="dxa"/>
          </w:tcPr>
          <w:p w:rsidR="00E27195" w:rsidRPr="003E22FA" w:rsidRDefault="00E27195" w:rsidP="003E22FA">
            <w:proofErr w:type="spellStart"/>
            <w:r w:rsidRPr="003E22FA">
              <w:t>796</w:t>
            </w:r>
            <w:proofErr w:type="spellEnd"/>
          </w:p>
        </w:tc>
        <w:tc>
          <w:tcPr>
            <w:tcW w:w="2370" w:type="dxa"/>
          </w:tcPr>
          <w:p w:rsidR="00E27195" w:rsidRPr="003E22FA" w:rsidRDefault="00E27195" w:rsidP="003E22FA">
            <w:r w:rsidRPr="003E22FA">
              <w:t>Gornji Hrastovac</w:t>
            </w:r>
          </w:p>
        </w:tc>
        <w:tc>
          <w:tcPr>
            <w:tcW w:w="1417" w:type="dxa"/>
          </w:tcPr>
          <w:p w:rsidR="00E27195" w:rsidRPr="003E22FA" w:rsidRDefault="00E27195" w:rsidP="003E22FA">
            <w:proofErr w:type="spellStart"/>
            <w:r>
              <w:t>30</w:t>
            </w:r>
            <w:proofErr w:type="spellEnd"/>
            <w:r w:rsidRPr="003E22FA">
              <w:t xml:space="preserve"> </w:t>
            </w:r>
            <w:proofErr w:type="spellStart"/>
            <w:r w:rsidRPr="003E22FA">
              <w:t>m</w:t>
            </w:r>
            <w:r w:rsidRPr="003E22FA">
              <w:rPr>
                <w:vertAlign w:val="superscript"/>
              </w:rPr>
              <w:t>2</w:t>
            </w:r>
            <w:proofErr w:type="spellEnd"/>
          </w:p>
        </w:tc>
        <w:tc>
          <w:tcPr>
            <w:tcW w:w="1807" w:type="dxa"/>
          </w:tcPr>
          <w:p w:rsidR="00E27195" w:rsidRPr="003E22FA" w:rsidRDefault="00E27195" w:rsidP="001F58A1">
            <w:pPr>
              <w:jc w:val="right"/>
            </w:pPr>
            <w:proofErr w:type="spellStart"/>
            <w:r>
              <w:t>270</w:t>
            </w:r>
            <w:proofErr w:type="spellEnd"/>
            <w:r>
              <w:t>,</w:t>
            </w:r>
            <w:proofErr w:type="spellStart"/>
            <w:r>
              <w:t>00</w:t>
            </w:r>
            <w:proofErr w:type="spellEnd"/>
            <w:r>
              <w:t xml:space="preserve"> kn</w:t>
            </w:r>
          </w:p>
        </w:tc>
      </w:tr>
      <w:tr w:rsidR="00E27195" w:rsidRPr="003E22FA" w:rsidTr="00E27195">
        <w:tc>
          <w:tcPr>
            <w:tcW w:w="1384" w:type="dxa"/>
          </w:tcPr>
          <w:p w:rsidR="00E27195" w:rsidRPr="003E22FA" w:rsidRDefault="00E27195" w:rsidP="003E22FA">
            <w:r w:rsidRPr="003E22FA">
              <w:t>Zgrada 2</w:t>
            </w:r>
          </w:p>
        </w:tc>
        <w:tc>
          <w:tcPr>
            <w:tcW w:w="1452" w:type="dxa"/>
          </w:tcPr>
          <w:p w:rsidR="00E27195" w:rsidRPr="003E22FA" w:rsidRDefault="00E27195" w:rsidP="003E22FA">
            <w:proofErr w:type="spellStart"/>
            <w:r w:rsidRPr="003E22FA">
              <w:t>415</w:t>
            </w:r>
            <w:proofErr w:type="spellEnd"/>
          </w:p>
        </w:tc>
        <w:tc>
          <w:tcPr>
            <w:tcW w:w="856" w:type="dxa"/>
          </w:tcPr>
          <w:p w:rsidR="00E27195" w:rsidRPr="003E22FA" w:rsidRDefault="00E27195" w:rsidP="003E22FA">
            <w:proofErr w:type="spellStart"/>
            <w:r w:rsidRPr="003E22FA">
              <w:t>796</w:t>
            </w:r>
            <w:proofErr w:type="spellEnd"/>
          </w:p>
        </w:tc>
        <w:tc>
          <w:tcPr>
            <w:tcW w:w="2370" w:type="dxa"/>
          </w:tcPr>
          <w:p w:rsidR="00E27195" w:rsidRPr="003E22FA" w:rsidRDefault="00E27195" w:rsidP="003E22FA">
            <w:r w:rsidRPr="003E22FA">
              <w:t>Gornji Hrastovac</w:t>
            </w:r>
          </w:p>
        </w:tc>
        <w:tc>
          <w:tcPr>
            <w:tcW w:w="1417" w:type="dxa"/>
          </w:tcPr>
          <w:p w:rsidR="00E27195" w:rsidRPr="003E22FA" w:rsidRDefault="00E27195" w:rsidP="003E22FA">
            <w:proofErr w:type="spellStart"/>
            <w:r>
              <w:t>764</w:t>
            </w:r>
            <w:proofErr w:type="spellEnd"/>
            <w:r w:rsidRPr="003E22FA">
              <w:t xml:space="preserve"> </w:t>
            </w:r>
            <w:proofErr w:type="spellStart"/>
            <w:r w:rsidRPr="003E22FA">
              <w:t>m</w:t>
            </w:r>
            <w:r w:rsidRPr="003E22FA">
              <w:rPr>
                <w:vertAlign w:val="superscript"/>
              </w:rPr>
              <w:t>2</w:t>
            </w:r>
            <w:proofErr w:type="spellEnd"/>
          </w:p>
        </w:tc>
        <w:tc>
          <w:tcPr>
            <w:tcW w:w="1807" w:type="dxa"/>
          </w:tcPr>
          <w:p w:rsidR="00E27195" w:rsidRPr="003E22FA" w:rsidRDefault="00E27195" w:rsidP="001F58A1">
            <w:pPr>
              <w:jc w:val="right"/>
            </w:pPr>
            <w:proofErr w:type="spellStart"/>
            <w:r>
              <w:t>6.876</w:t>
            </w:r>
            <w:proofErr w:type="spellEnd"/>
            <w:r>
              <w:t>,</w:t>
            </w:r>
            <w:proofErr w:type="spellStart"/>
            <w:r>
              <w:t>00</w:t>
            </w:r>
            <w:proofErr w:type="spellEnd"/>
            <w:r>
              <w:t xml:space="preserve"> kn</w:t>
            </w:r>
          </w:p>
        </w:tc>
      </w:tr>
      <w:tr w:rsidR="00E27195" w:rsidRPr="003E22FA" w:rsidTr="00E27195">
        <w:tc>
          <w:tcPr>
            <w:tcW w:w="1384" w:type="dxa"/>
          </w:tcPr>
          <w:p w:rsidR="00E27195" w:rsidRPr="003E22FA" w:rsidRDefault="00E27195" w:rsidP="003E22FA">
            <w:r w:rsidRPr="003E22FA">
              <w:t>Zgrada 3</w:t>
            </w:r>
          </w:p>
        </w:tc>
        <w:tc>
          <w:tcPr>
            <w:tcW w:w="1452" w:type="dxa"/>
          </w:tcPr>
          <w:p w:rsidR="00E27195" w:rsidRPr="003E22FA" w:rsidRDefault="00E27195" w:rsidP="003E22FA">
            <w:proofErr w:type="spellStart"/>
            <w:r w:rsidRPr="003E22FA">
              <w:t>447</w:t>
            </w:r>
            <w:proofErr w:type="spellEnd"/>
            <w:r w:rsidRPr="003E22FA">
              <w:t xml:space="preserve">/1, </w:t>
            </w:r>
            <w:proofErr w:type="spellStart"/>
            <w:r w:rsidRPr="003E22FA">
              <w:t>447</w:t>
            </w:r>
            <w:proofErr w:type="spellEnd"/>
            <w:r w:rsidRPr="003E22FA">
              <w:t>/2</w:t>
            </w:r>
          </w:p>
        </w:tc>
        <w:tc>
          <w:tcPr>
            <w:tcW w:w="856" w:type="dxa"/>
          </w:tcPr>
          <w:p w:rsidR="00E27195" w:rsidRPr="003E22FA" w:rsidRDefault="00E27195" w:rsidP="003E22FA">
            <w:proofErr w:type="spellStart"/>
            <w:r w:rsidRPr="003E22FA">
              <w:t>796</w:t>
            </w:r>
            <w:proofErr w:type="spellEnd"/>
          </w:p>
        </w:tc>
        <w:tc>
          <w:tcPr>
            <w:tcW w:w="2370" w:type="dxa"/>
          </w:tcPr>
          <w:p w:rsidR="00E27195" w:rsidRPr="003E22FA" w:rsidRDefault="00E27195" w:rsidP="003E22FA">
            <w:r w:rsidRPr="003E22FA">
              <w:t>Gornji Hrastovac</w:t>
            </w:r>
          </w:p>
        </w:tc>
        <w:tc>
          <w:tcPr>
            <w:tcW w:w="1417" w:type="dxa"/>
          </w:tcPr>
          <w:p w:rsidR="00E27195" w:rsidRPr="003E22FA" w:rsidRDefault="00E27195" w:rsidP="003E22FA">
            <w:proofErr w:type="spellStart"/>
            <w:r>
              <w:t>360</w:t>
            </w:r>
            <w:proofErr w:type="spellEnd"/>
            <w:r w:rsidRPr="003E22FA">
              <w:t xml:space="preserve"> </w:t>
            </w:r>
            <w:proofErr w:type="spellStart"/>
            <w:r w:rsidRPr="003E22FA">
              <w:t>m</w:t>
            </w:r>
            <w:r w:rsidRPr="003E22FA">
              <w:rPr>
                <w:vertAlign w:val="superscript"/>
              </w:rPr>
              <w:t>2</w:t>
            </w:r>
            <w:proofErr w:type="spellEnd"/>
          </w:p>
        </w:tc>
        <w:tc>
          <w:tcPr>
            <w:tcW w:w="1807" w:type="dxa"/>
          </w:tcPr>
          <w:p w:rsidR="00E27195" w:rsidRPr="003E22FA" w:rsidRDefault="00E27195" w:rsidP="001F58A1">
            <w:pPr>
              <w:jc w:val="right"/>
            </w:pPr>
            <w:proofErr w:type="spellStart"/>
            <w:r>
              <w:t>3.240</w:t>
            </w:r>
            <w:proofErr w:type="spellEnd"/>
            <w:r>
              <w:t>,</w:t>
            </w:r>
            <w:proofErr w:type="spellStart"/>
            <w:r>
              <w:t>00</w:t>
            </w:r>
            <w:proofErr w:type="spellEnd"/>
            <w:r>
              <w:t xml:space="preserve"> kn</w:t>
            </w:r>
          </w:p>
        </w:tc>
      </w:tr>
      <w:tr w:rsidR="00E27195" w:rsidRPr="003E22FA" w:rsidTr="00E27195">
        <w:tc>
          <w:tcPr>
            <w:tcW w:w="1384" w:type="dxa"/>
          </w:tcPr>
          <w:p w:rsidR="00E27195" w:rsidRPr="003E22FA" w:rsidRDefault="00E27195" w:rsidP="003E22FA">
            <w:r w:rsidRPr="003E22FA">
              <w:t>Zgrada 4</w:t>
            </w:r>
          </w:p>
        </w:tc>
        <w:tc>
          <w:tcPr>
            <w:tcW w:w="1452" w:type="dxa"/>
          </w:tcPr>
          <w:p w:rsidR="00E27195" w:rsidRPr="003E22FA" w:rsidRDefault="00E27195" w:rsidP="003E22FA">
            <w:proofErr w:type="spellStart"/>
            <w:r w:rsidRPr="003E22FA">
              <w:t>445</w:t>
            </w:r>
            <w:proofErr w:type="spellEnd"/>
            <w:r w:rsidRPr="003E22FA">
              <w:t>/3</w:t>
            </w:r>
          </w:p>
        </w:tc>
        <w:tc>
          <w:tcPr>
            <w:tcW w:w="856" w:type="dxa"/>
          </w:tcPr>
          <w:p w:rsidR="00E27195" w:rsidRPr="003E22FA" w:rsidRDefault="00E27195" w:rsidP="003E22FA">
            <w:proofErr w:type="spellStart"/>
            <w:r w:rsidRPr="003E22FA">
              <w:t>796</w:t>
            </w:r>
            <w:proofErr w:type="spellEnd"/>
          </w:p>
        </w:tc>
        <w:tc>
          <w:tcPr>
            <w:tcW w:w="2370" w:type="dxa"/>
          </w:tcPr>
          <w:p w:rsidR="00E27195" w:rsidRPr="003E22FA" w:rsidRDefault="00E27195" w:rsidP="003E22FA">
            <w:r w:rsidRPr="003E22FA">
              <w:t>Gornji Hrastovac</w:t>
            </w:r>
          </w:p>
        </w:tc>
        <w:tc>
          <w:tcPr>
            <w:tcW w:w="1417" w:type="dxa"/>
          </w:tcPr>
          <w:p w:rsidR="00E27195" w:rsidRPr="003E22FA" w:rsidRDefault="00E27195" w:rsidP="003E22FA">
            <w:proofErr w:type="spellStart"/>
            <w:r>
              <w:t>430</w:t>
            </w:r>
            <w:proofErr w:type="spellEnd"/>
            <w:r w:rsidRPr="003E22FA">
              <w:t xml:space="preserve"> </w:t>
            </w:r>
            <w:proofErr w:type="spellStart"/>
            <w:r w:rsidRPr="003E22FA">
              <w:t>m</w:t>
            </w:r>
            <w:r w:rsidRPr="003E22FA">
              <w:rPr>
                <w:vertAlign w:val="superscript"/>
              </w:rPr>
              <w:t>2</w:t>
            </w:r>
            <w:proofErr w:type="spellEnd"/>
          </w:p>
        </w:tc>
        <w:tc>
          <w:tcPr>
            <w:tcW w:w="1807" w:type="dxa"/>
          </w:tcPr>
          <w:p w:rsidR="00E27195" w:rsidRPr="003E22FA" w:rsidRDefault="00E27195" w:rsidP="001F58A1">
            <w:pPr>
              <w:jc w:val="right"/>
            </w:pPr>
            <w:proofErr w:type="spellStart"/>
            <w:r>
              <w:t>3.870</w:t>
            </w:r>
            <w:proofErr w:type="spellEnd"/>
            <w:r>
              <w:t>,</w:t>
            </w:r>
            <w:proofErr w:type="spellStart"/>
            <w:r>
              <w:t>00</w:t>
            </w:r>
            <w:proofErr w:type="spellEnd"/>
            <w:r>
              <w:t xml:space="preserve"> kn</w:t>
            </w:r>
          </w:p>
        </w:tc>
      </w:tr>
      <w:tr w:rsidR="00E27195" w:rsidRPr="003E22FA" w:rsidTr="00E27195">
        <w:tc>
          <w:tcPr>
            <w:tcW w:w="1384" w:type="dxa"/>
          </w:tcPr>
          <w:p w:rsidR="00E27195" w:rsidRPr="003E22FA" w:rsidRDefault="00E27195" w:rsidP="003E22FA">
            <w:r w:rsidRPr="003E22FA">
              <w:t>Zgrada 5</w:t>
            </w:r>
          </w:p>
        </w:tc>
        <w:tc>
          <w:tcPr>
            <w:tcW w:w="1452" w:type="dxa"/>
          </w:tcPr>
          <w:p w:rsidR="00E27195" w:rsidRPr="003E22FA" w:rsidRDefault="00E27195" w:rsidP="003E22FA">
            <w:proofErr w:type="spellStart"/>
            <w:r w:rsidRPr="003E22FA">
              <w:t>445</w:t>
            </w:r>
            <w:proofErr w:type="spellEnd"/>
            <w:r w:rsidRPr="003E22FA">
              <w:t>/2</w:t>
            </w:r>
          </w:p>
        </w:tc>
        <w:tc>
          <w:tcPr>
            <w:tcW w:w="856" w:type="dxa"/>
          </w:tcPr>
          <w:p w:rsidR="00E27195" w:rsidRPr="003E22FA" w:rsidRDefault="00E27195" w:rsidP="003E22FA">
            <w:proofErr w:type="spellStart"/>
            <w:r w:rsidRPr="003E22FA">
              <w:t>796</w:t>
            </w:r>
            <w:proofErr w:type="spellEnd"/>
          </w:p>
        </w:tc>
        <w:tc>
          <w:tcPr>
            <w:tcW w:w="2370" w:type="dxa"/>
          </w:tcPr>
          <w:p w:rsidR="00E27195" w:rsidRPr="003E22FA" w:rsidRDefault="00E27195" w:rsidP="003E22FA">
            <w:r>
              <w:t>Gornji Hrastov</w:t>
            </w:r>
            <w:r w:rsidRPr="003E22FA">
              <w:t>ca</w:t>
            </w:r>
          </w:p>
        </w:tc>
        <w:tc>
          <w:tcPr>
            <w:tcW w:w="1417" w:type="dxa"/>
          </w:tcPr>
          <w:p w:rsidR="00E27195" w:rsidRPr="003E22FA" w:rsidRDefault="00E27195" w:rsidP="003E22FA">
            <w:proofErr w:type="spellStart"/>
            <w:r>
              <w:t>110</w:t>
            </w:r>
            <w:proofErr w:type="spellEnd"/>
            <w:r w:rsidRPr="003E22FA">
              <w:t xml:space="preserve"> </w:t>
            </w:r>
            <w:proofErr w:type="spellStart"/>
            <w:r w:rsidRPr="003E22FA">
              <w:t>m</w:t>
            </w:r>
            <w:r w:rsidRPr="003E22FA">
              <w:rPr>
                <w:vertAlign w:val="superscript"/>
              </w:rPr>
              <w:t>2</w:t>
            </w:r>
            <w:proofErr w:type="spellEnd"/>
          </w:p>
        </w:tc>
        <w:tc>
          <w:tcPr>
            <w:tcW w:w="1807" w:type="dxa"/>
          </w:tcPr>
          <w:p w:rsidR="00E27195" w:rsidRPr="003E22FA" w:rsidRDefault="00E27195" w:rsidP="001F58A1">
            <w:pPr>
              <w:jc w:val="right"/>
            </w:pPr>
            <w:proofErr w:type="spellStart"/>
            <w:r>
              <w:t>990</w:t>
            </w:r>
            <w:proofErr w:type="spellEnd"/>
            <w:r>
              <w:t>,</w:t>
            </w:r>
            <w:proofErr w:type="spellStart"/>
            <w:r>
              <w:t>00</w:t>
            </w:r>
            <w:proofErr w:type="spellEnd"/>
            <w:r>
              <w:t xml:space="preserve"> kn</w:t>
            </w:r>
          </w:p>
        </w:tc>
      </w:tr>
    </w:tbl>
    <w:p w:rsidR="001F58A1" w:rsidRDefault="001F58A1" w:rsidP="001F58A1">
      <w:pPr>
        <w:jc w:val="both"/>
        <w:rPr>
          <w:rFonts w:eastAsia="Times New Roman" w:cs="Times New Roman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26"/>
        <w:gridCol w:w="6060"/>
      </w:tblGrid>
      <w:tr w:rsidR="001F58A1" w:rsidTr="001F58A1">
        <w:tc>
          <w:tcPr>
            <w:tcW w:w="9288" w:type="dxa"/>
            <w:gridSpan w:val="2"/>
            <w:shd w:val="clear" w:color="auto" w:fill="D9D9D9" w:themeFill="background1" w:themeFillShade="D9"/>
          </w:tcPr>
          <w:p w:rsidR="008F7E76" w:rsidRPr="001F58A1" w:rsidRDefault="001F58A1" w:rsidP="008F7E76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 xml:space="preserve">Fizička osoba </w:t>
            </w:r>
            <w:r w:rsidR="008F7E76">
              <w:rPr>
                <w:rFonts w:eastAsia="Times New Roman" w:cs="Times New Roman"/>
                <w:b/>
                <w:szCs w:val="24"/>
              </w:rPr>
              <w:t>–</w:t>
            </w:r>
            <w:r>
              <w:rPr>
                <w:rFonts w:eastAsia="Times New Roman" w:cs="Times New Roman"/>
                <w:b/>
                <w:szCs w:val="24"/>
              </w:rPr>
              <w:t xml:space="preserve"> obrtnik</w:t>
            </w:r>
          </w:p>
        </w:tc>
      </w:tr>
      <w:tr w:rsidR="001F58A1" w:rsidTr="008F7E76">
        <w:tc>
          <w:tcPr>
            <w:tcW w:w="3227" w:type="dxa"/>
          </w:tcPr>
          <w:p w:rsidR="001F58A1" w:rsidRDefault="008F7E76" w:rsidP="001F58A1">
            <w:pPr>
              <w:jc w:val="both"/>
              <w:rPr>
                <w:rFonts w:eastAsia="Times New Roman" w:cs="Times New Roman"/>
                <w:szCs w:val="24"/>
              </w:rPr>
            </w:pPr>
            <w:r w:rsidRPr="001F58A1">
              <w:rPr>
                <w:rFonts w:eastAsia="Times New Roman" w:cs="Times New Roman"/>
                <w:szCs w:val="24"/>
              </w:rPr>
              <w:t>ime i prezime ponuditelja</w:t>
            </w:r>
          </w:p>
        </w:tc>
        <w:tc>
          <w:tcPr>
            <w:tcW w:w="6061" w:type="dxa"/>
          </w:tcPr>
          <w:p w:rsidR="001F58A1" w:rsidRDefault="001F58A1" w:rsidP="001F58A1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1F58A1" w:rsidTr="008F7E76">
        <w:tc>
          <w:tcPr>
            <w:tcW w:w="3227" w:type="dxa"/>
          </w:tcPr>
          <w:p w:rsidR="001F58A1" w:rsidRDefault="008F7E76" w:rsidP="001F58A1">
            <w:pPr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r w:rsidRPr="001F58A1">
              <w:rPr>
                <w:rFonts w:eastAsia="Times New Roman" w:cs="Times New Roman"/>
                <w:szCs w:val="24"/>
              </w:rPr>
              <w:t>OIB</w:t>
            </w:r>
            <w:proofErr w:type="spellEnd"/>
          </w:p>
        </w:tc>
        <w:tc>
          <w:tcPr>
            <w:tcW w:w="6061" w:type="dxa"/>
          </w:tcPr>
          <w:p w:rsidR="001F58A1" w:rsidRDefault="001F58A1" w:rsidP="001F58A1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1F58A1" w:rsidTr="008F7E76">
        <w:tc>
          <w:tcPr>
            <w:tcW w:w="3227" w:type="dxa"/>
          </w:tcPr>
          <w:p w:rsidR="001F58A1" w:rsidRDefault="008F7E76" w:rsidP="001F58A1">
            <w:pPr>
              <w:jc w:val="both"/>
              <w:rPr>
                <w:rFonts w:eastAsia="Times New Roman" w:cs="Times New Roman"/>
                <w:szCs w:val="24"/>
              </w:rPr>
            </w:pPr>
            <w:r w:rsidRPr="001F58A1">
              <w:rPr>
                <w:rFonts w:eastAsia="Times New Roman" w:cs="Times New Roman"/>
                <w:szCs w:val="24"/>
              </w:rPr>
              <w:t>adresa ponuditelja</w:t>
            </w:r>
          </w:p>
        </w:tc>
        <w:tc>
          <w:tcPr>
            <w:tcW w:w="6061" w:type="dxa"/>
          </w:tcPr>
          <w:p w:rsidR="001F58A1" w:rsidRDefault="001F58A1" w:rsidP="001F58A1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1F58A1" w:rsidTr="008F7E76">
        <w:tc>
          <w:tcPr>
            <w:tcW w:w="3227" w:type="dxa"/>
          </w:tcPr>
          <w:p w:rsidR="001F58A1" w:rsidRDefault="008F7E76" w:rsidP="001F58A1">
            <w:pPr>
              <w:jc w:val="both"/>
              <w:rPr>
                <w:rFonts w:eastAsia="Times New Roman" w:cs="Times New Roman"/>
                <w:szCs w:val="24"/>
              </w:rPr>
            </w:pPr>
            <w:r w:rsidRPr="001F58A1">
              <w:rPr>
                <w:rFonts w:eastAsia="Times New Roman" w:cs="Times New Roman"/>
                <w:szCs w:val="24"/>
              </w:rPr>
              <w:t>naziv i sjedište obrta</w:t>
            </w:r>
          </w:p>
        </w:tc>
        <w:tc>
          <w:tcPr>
            <w:tcW w:w="6061" w:type="dxa"/>
          </w:tcPr>
          <w:p w:rsidR="001F58A1" w:rsidRDefault="001F58A1" w:rsidP="001F58A1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1F58A1" w:rsidTr="008F7E76">
        <w:tc>
          <w:tcPr>
            <w:tcW w:w="3227" w:type="dxa"/>
          </w:tcPr>
          <w:p w:rsidR="001F58A1" w:rsidRDefault="008F7E76" w:rsidP="001F58A1">
            <w:pPr>
              <w:jc w:val="both"/>
              <w:rPr>
                <w:rFonts w:eastAsia="Times New Roman" w:cs="Times New Roman"/>
                <w:szCs w:val="24"/>
              </w:rPr>
            </w:pPr>
            <w:r w:rsidRPr="001F58A1">
              <w:rPr>
                <w:rFonts w:eastAsia="Times New Roman" w:cs="Times New Roman"/>
                <w:szCs w:val="24"/>
              </w:rPr>
              <w:t>presliku osobne iskaznice ponuditelja</w:t>
            </w:r>
          </w:p>
        </w:tc>
        <w:tc>
          <w:tcPr>
            <w:tcW w:w="6061" w:type="dxa"/>
          </w:tcPr>
          <w:p w:rsidR="001F58A1" w:rsidRDefault="008F7E76" w:rsidP="001F58A1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DA / NE</w:t>
            </w:r>
          </w:p>
        </w:tc>
      </w:tr>
      <w:tr w:rsidR="001F58A1" w:rsidTr="008F7E76">
        <w:tc>
          <w:tcPr>
            <w:tcW w:w="3227" w:type="dxa"/>
          </w:tcPr>
          <w:p w:rsidR="001F58A1" w:rsidRDefault="008F7E76" w:rsidP="001F58A1">
            <w:pPr>
              <w:jc w:val="both"/>
              <w:rPr>
                <w:rFonts w:eastAsia="Times New Roman" w:cs="Times New Roman"/>
                <w:szCs w:val="24"/>
              </w:rPr>
            </w:pPr>
            <w:r w:rsidRPr="001F58A1">
              <w:rPr>
                <w:rFonts w:eastAsia="Times New Roman" w:cs="Times New Roman"/>
                <w:szCs w:val="24"/>
              </w:rPr>
              <w:t xml:space="preserve">izvadak iz obrtnog registra – izvornik ne stariji od </w:t>
            </w:r>
            <w:proofErr w:type="spellStart"/>
            <w:r w:rsidRPr="001F58A1">
              <w:rPr>
                <w:rFonts w:eastAsia="Times New Roman" w:cs="Times New Roman"/>
                <w:szCs w:val="24"/>
              </w:rPr>
              <w:t>30</w:t>
            </w:r>
            <w:proofErr w:type="spellEnd"/>
            <w:r w:rsidRPr="001F58A1">
              <w:rPr>
                <w:rFonts w:eastAsia="Times New Roman" w:cs="Times New Roman"/>
                <w:szCs w:val="24"/>
              </w:rPr>
              <w:t xml:space="preserve"> dana od dana objave natječaja</w:t>
            </w:r>
          </w:p>
        </w:tc>
        <w:tc>
          <w:tcPr>
            <w:tcW w:w="6061" w:type="dxa"/>
          </w:tcPr>
          <w:p w:rsidR="001F58A1" w:rsidRDefault="008F7E76" w:rsidP="001F58A1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DA / NE</w:t>
            </w:r>
          </w:p>
        </w:tc>
      </w:tr>
      <w:tr w:rsidR="008F7E76" w:rsidTr="008F7E76">
        <w:trPr>
          <w:trHeight w:val="376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:rsidR="008F7E76" w:rsidRPr="008F7E76" w:rsidRDefault="008F7E76" w:rsidP="008F7E76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8F7E76">
              <w:rPr>
                <w:rFonts w:eastAsia="Times New Roman" w:cs="Times New Roman"/>
                <w:b/>
                <w:szCs w:val="24"/>
              </w:rPr>
              <w:t>Pravna osoba</w:t>
            </w:r>
          </w:p>
        </w:tc>
      </w:tr>
      <w:tr w:rsidR="008F7E76" w:rsidTr="008F7E76">
        <w:tc>
          <w:tcPr>
            <w:tcW w:w="3227" w:type="dxa"/>
          </w:tcPr>
          <w:p w:rsidR="008F7E76" w:rsidRDefault="008F7E76" w:rsidP="001F58A1">
            <w:pPr>
              <w:jc w:val="both"/>
              <w:rPr>
                <w:rFonts w:eastAsia="Times New Roman" w:cs="Times New Roman"/>
                <w:szCs w:val="24"/>
              </w:rPr>
            </w:pPr>
            <w:r w:rsidRPr="001F58A1">
              <w:rPr>
                <w:rFonts w:eastAsia="Times New Roman" w:cs="Times New Roman"/>
                <w:szCs w:val="24"/>
              </w:rPr>
              <w:t>za pravnu osobu</w:t>
            </w:r>
          </w:p>
        </w:tc>
        <w:tc>
          <w:tcPr>
            <w:tcW w:w="6061" w:type="dxa"/>
          </w:tcPr>
          <w:p w:rsidR="008F7E76" w:rsidRDefault="008F7E76" w:rsidP="001F58A1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8F7E76" w:rsidTr="008F7E76">
        <w:tc>
          <w:tcPr>
            <w:tcW w:w="3227" w:type="dxa"/>
          </w:tcPr>
          <w:p w:rsidR="008F7E76" w:rsidRDefault="008F7E76" w:rsidP="001F58A1">
            <w:pPr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r w:rsidRPr="001F58A1">
              <w:rPr>
                <w:rFonts w:eastAsia="Times New Roman" w:cs="Times New Roman"/>
                <w:szCs w:val="24"/>
              </w:rPr>
              <w:t>OIB</w:t>
            </w:r>
            <w:proofErr w:type="spellEnd"/>
          </w:p>
        </w:tc>
        <w:tc>
          <w:tcPr>
            <w:tcW w:w="6061" w:type="dxa"/>
          </w:tcPr>
          <w:p w:rsidR="008F7E76" w:rsidRDefault="008F7E76" w:rsidP="001F58A1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8F7E76" w:rsidTr="008F7E76">
        <w:tc>
          <w:tcPr>
            <w:tcW w:w="3227" w:type="dxa"/>
          </w:tcPr>
          <w:p w:rsidR="008F7E76" w:rsidRDefault="008F7E76" w:rsidP="001F58A1">
            <w:pPr>
              <w:jc w:val="both"/>
              <w:rPr>
                <w:rFonts w:eastAsia="Times New Roman" w:cs="Times New Roman"/>
                <w:szCs w:val="24"/>
              </w:rPr>
            </w:pPr>
            <w:r w:rsidRPr="001F58A1">
              <w:rPr>
                <w:rFonts w:eastAsia="Times New Roman" w:cs="Times New Roman"/>
                <w:szCs w:val="24"/>
              </w:rPr>
              <w:t>adresa sjedišta</w:t>
            </w:r>
          </w:p>
        </w:tc>
        <w:tc>
          <w:tcPr>
            <w:tcW w:w="6061" w:type="dxa"/>
          </w:tcPr>
          <w:p w:rsidR="008F7E76" w:rsidRDefault="008F7E76" w:rsidP="001F58A1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8F7E76" w:rsidTr="008F7E76">
        <w:tc>
          <w:tcPr>
            <w:tcW w:w="3227" w:type="dxa"/>
          </w:tcPr>
          <w:p w:rsidR="008F7E76" w:rsidRDefault="008F7E76" w:rsidP="001F58A1">
            <w:pPr>
              <w:jc w:val="both"/>
              <w:rPr>
                <w:rFonts w:eastAsia="Times New Roman" w:cs="Times New Roman"/>
                <w:szCs w:val="24"/>
              </w:rPr>
            </w:pPr>
            <w:r w:rsidRPr="001F58A1">
              <w:rPr>
                <w:rFonts w:eastAsia="Times New Roman" w:cs="Times New Roman"/>
                <w:szCs w:val="24"/>
              </w:rPr>
              <w:t xml:space="preserve">izvadak iz sudskog registra – izvornik  ne stariji od </w:t>
            </w:r>
            <w:proofErr w:type="spellStart"/>
            <w:r w:rsidRPr="001F58A1">
              <w:rPr>
                <w:rFonts w:eastAsia="Times New Roman" w:cs="Times New Roman"/>
                <w:szCs w:val="24"/>
              </w:rPr>
              <w:t>30</w:t>
            </w:r>
            <w:proofErr w:type="spellEnd"/>
            <w:r w:rsidRPr="001F58A1">
              <w:rPr>
                <w:rFonts w:eastAsia="Times New Roman" w:cs="Times New Roman"/>
                <w:szCs w:val="24"/>
              </w:rPr>
              <w:t xml:space="preserve"> dana od dana objave natječaja</w:t>
            </w:r>
          </w:p>
        </w:tc>
        <w:tc>
          <w:tcPr>
            <w:tcW w:w="6061" w:type="dxa"/>
          </w:tcPr>
          <w:p w:rsidR="008F7E76" w:rsidRDefault="008F7E76" w:rsidP="001F58A1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DA / NE</w:t>
            </w:r>
          </w:p>
        </w:tc>
      </w:tr>
      <w:tr w:rsidR="008F7E76" w:rsidTr="008F7E76"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:rsidR="008F7E76" w:rsidRPr="008F7E76" w:rsidRDefault="008F7E76" w:rsidP="008F7E76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8F7E76">
              <w:rPr>
                <w:rFonts w:eastAsia="Times New Roman" w:cs="Times New Roman"/>
                <w:b/>
                <w:szCs w:val="24"/>
              </w:rPr>
              <w:t>Udruga</w:t>
            </w:r>
          </w:p>
        </w:tc>
      </w:tr>
      <w:tr w:rsidR="008F7E76" w:rsidTr="008F7E76">
        <w:tc>
          <w:tcPr>
            <w:tcW w:w="3227" w:type="dxa"/>
          </w:tcPr>
          <w:p w:rsidR="008F7E76" w:rsidRPr="001F58A1" w:rsidRDefault="008F7E76" w:rsidP="001F58A1">
            <w:pPr>
              <w:jc w:val="both"/>
              <w:rPr>
                <w:rFonts w:eastAsia="Times New Roman" w:cs="Times New Roman"/>
                <w:szCs w:val="24"/>
              </w:rPr>
            </w:pPr>
            <w:r w:rsidRPr="001F58A1">
              <w:rPr>
                <w:rFonts w:eastAsia="Times New Roman" w:cs="Times New Roman"/>
                <w:szCs w:val="24"/>
              </w:rPr>
              <w:t>naziv udruge</w:t>
            </w:r>
          </w:p>
        </w:tc>
        <w:tc>
          <w:tcPr>
            <w:tcW w:w="6061" w:type="dxa"/>
          </w:tcPr>
          <w:p w:rsidR="008F7E76" w:rsidRDefault="008F7E76" w:rsidP="001F58A1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8F7E76" w:rsidTr="008F7E76">
        <w:tc>
          <w:tcPr>
            <w:tcW w:w="3227" w:type="dxa"/>
          </w:tcPr>
          <w:p w:rsidR="008F7E76" w:rsidRPr="001F58A1" w:rsidRDefault="008F7E76" w:rsidP="001F58A1">
            <w:pPr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r w:rsidRPr="001F58A1">
              <w:rPr>
                <w:rFonts w:eastAsia="Times New Roman" w:cs="Times New Roman"/>
                <w:szCs w:val="24"/>
              </w:rPr>
              <w:t>OIB</w:t>
            </w:r>
            <w:proofErr w:type="spellEnd"/>
          </w:p>
        </w:tc>
        <w:tc>
          <w:tcPr>
            <w:tcW w:w="6061" w:type="dxa"/>
          </w:tcPr>
          <w:p w:rsidR="008F7E76" w:rsidRDefault="008F7E76" w:rsidP="001F58A1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8F7E76" w:rsidTr="008F7E76">
        <w:tc>
          <w:tcPr>
            <w:tcW w:w="3227" w:type="dxa"/>
          </w:tcPr>
          <w:p w:rsidR="008F7E76" w:rsidRPr="001F58A1" w:rsidRDefault="008F7E76" w:rsidP="001F58A1">
            <w:pPr>
              <w:jc w:val="both"/>
              <w:rPr>
                <w:rFonts w:eastAsia="Times New Roman" w:cs="Times New Roman"/>
                <w:szCs w:val="24"/>
              </w:rPr>
            </w:pPr>
            <w:r w:rsidRPr="001F58A1">
              <w:rPr>
                <w:rFonts w:eastAsia="Times New Roman" w:cs="Times New Roman"/>
                <w:szCs w:val="24"/>
              </w:rPr>
              <w:t>adresa sjedišta</w:t>
            </w:r>
          </w:p>
        </w:tc>
        <w:tc>
          <w:tcPr>
            <w:tcW w:w="6061" w:type="dxa"/>
          </w:tcPr>
          <w:p w:rsidR="008F7E76" w:rsidRDefault="008F7E76" w:rsidP="001F58A1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8F7E76" w:rsidTr="008F7E76">
        <w:tc>
          <w:tcPr>
            <w:tcW w:w="3227" w:type="dxa"/>
          </w:tcPr>
          <w:p w:rsidR="008F7E76" w:rsidRPr="001F58A1" w:rsidRDefault="008F7E76" w:rsidP="001F58A1">
            <w:pPr>
              <w:jc w:val="both"/>
              <w:rPr>
                <w:rFonts w:eastAsia="Times New Roman" w:cs="Times New Roman"/>
                <w:szCs w:val="24"/>
              </w:rPr>
            </w:pPr>
            <w:r w:rsidRPr="001F58A1">
              <w:rPr>
                <w:rFonts w:eastAsia="Times New Roman" w:cs="Times New Roman"/>
                <w:szCs w:val="24"/>
              </w:rPr>
              <w:t>izvada</w:t>
            </w:r>
            <w:r w:rsidR="00907E2E">
              <w:rPr>
                <w:rFonts w:eastAsia="Times New Roman" w:cs="Times New Roman"/>
                <w:szCs w:val="24"/>
              </w:rPr>
              <w:t>k iz registra udruga – izvornik</w:t>
            </w:r>
            <w:r w:rsidRPr="001F58A1">
              <w:rPr>
                <w:rFonts w:eastAsia="Times New Roman" w:cs="Times New Roman"/>
                <w:szCs w:val="24"/>
              </w:rPr>
              <w:t xml:space="preserve"> ne stariji od </w:t>
            </w:r>
            <w:proofErr w:type="spellStart"/>
            <w:r w:rsidRPr="001F58A1">
              <w:rPr>
                <w:rFonts w:eastAsia="Times New Roman" w:cs="Times New Roman"/>
                <w:szCs w:val="24"/>
              </w:rPr>
              <w:t>30</w:t>
            </w:r>
            <w:proofErr w:type="spellEnd"/>
            <w:r w:rsidRPr="001F58A1">
              <w:rPr>
                <w:rFonts w:eastAsia="Times New Roman" w:cs="Times New Roman"/>
                <w:szCs w:val="24"/>
              </w:rPr>
              <w:t xml:space="preserve"> dana od dana objave natječaja</w:t>
            </w:r>
          </w:p>
        </w:tc>
        <w:tc>
          <w:tcPr>
            <w:tcW w:w="6061" w:type="dxa"/>
          </w:tcPr>
          <w:p w:rsidR="008F7E76" w:rsidRDefault="008B5D8E" w:rsidP="001F58A1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DA / NE</w:t>
            </w:r>
          </w:p>
        </w:tc>
      </w:tr>
    </w:tbl>
    <w:p w:rsidR="00DE508C" w:rsidRDefault="00DE508C" w:rsidP="001F58A1">
      <w:pPr>
        <w:jc w:val="both"/>
        <w:rPr>
          <w:rFonts w:eastAsia="Times New Roman" w:cs="Times New Roman"/>
          <w:szCs w:val="24"/>
        </w:rPr>
      </w:pPr>
    </w:p>
    <w:p w:rsidR="008F7E76" w:rsidRPr="00AC3B08" w:rsidRDefault="008F7E76" w:rsidP="001F58A1">
      <w:pPr>
        <w:jc w:val="both"/>
        <w:rPr>
          <w:rFonts w:eastAsia="Times New Roman" w:cs="Times New Roman"/>
          <w:b/>
          <w:szCs w:val="24"/>
        </w:rPr>
      </w:pPr>
      <w:r w:rsidRPr="00AC3B08">
        <w:rPr>
          <w:rFonts w:eastAsia="Times New Roman" w:cs="Times New Roman"/>
          <w:b/>
          <w:szCs w:val="24"/>
        </w:rPr>
        <w:lastRenderedPageBreak/>
        <w:t xml:space="preserve">Svi </w:t>
      </w:r>
      <w:r w:rsidR="008B5D8E" w:rsidRPr="00AC3B08">
        <w:rPr>
          <w:rFonts w:eastAsia="Times New Roman" w:cs="Times New Roman"/>
          <w:b/>
          <w:szCs w:val="24"/>
        </w:rPr>
        <w:t xml:space="preserve">gore navedeni </w:t>
      </w:r>
      <w:r w:rsidRPr="00AC3B08">
        <w:rPr>
          <w:rFonts w:eastAsia="Times New Roman" w:cs="Times New Roman"/>
          <w:b/>
          <w:szCs w:val="24"/>
        </w:rPr>
        <w:t xml:space="preserve">ponuditelji </w:t>
      </w:r>
      <w:r w:rsidR="008B5D8E" w:rsidRPr="00AC3B08">
        <w:rPr>
          <w:rFonts w:eastAsia="Times New Roman" w:cs="Times New Roman"/>
          <w:b/>
          <w:szCs w:val="24"/>
        </w:rPr>
        <w:t>moraju dostaviti niže navedene dokaze</w:t>
      </w:r>
      <w:r w:rsidR="00907E2E" w:rsidRPr="00AC3B08">
        <w:rPr>
          <w:rFonts w:eastAsia="Times New Roman" w:cs="Times New Roman"/>
          <w:b/>
          <w:szCs w:val="24"/>
        </w:rPr>
        <w:t xml:space="preserve"> te popuniti obrazac traženim podacima.</w:t>
      </w:r>
    </w:p>
    <w:p w:rsidR="008F7E76" w:rsidRDefault="008F7E76" w:rsidP="001F58A1">
      <w:pPr>
        <w:jc w:val="both"/>
        <w:rPr>
          <w:rFonts w:eastAsia="Times New Roman" w:cs="Times New Roman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53"/>
        <w:gridCol w:w="3933"/>
      </w:tblGrid>
      <w:tr w:rsidR="008B5D8E" w:rsidTr="00790724">
        <w:tc>
          <w:tcPr>
            <w:tcW w:w="5353" w:type="dxa"/>
          </w:tcPr>
          <w:p w:rsidR="008B5D8E" w:rsidRPr="001F58A1" w:rsidRDefault="008B5D8E" w:rsidP="008B5D8E">
            <w:pPr>
              <w:jc w:val="both"/>
              <w:rPr>
                <w:rFonts w:eastAsia="Times New Roman" w:cs="Times New Roman"/>
                <w:szCs w:val="24"/>
              </w:rPr>
            </w:pPr>
            <w:r w:rsidRPr="001F58A1">
              <w:rPr>
                <w:rFonts w:eastAsia="Times New Roman" w:cs="Times New Roman"/>
                <w:szCs w:val="24"/>
              </w:rPr>
              <w:t xml:space="preserve">potvrdu Porezne uprave, izdanu nakon dana objave natječaja, da ponuditelj nema dospjelu nepodmirenu obvezu prema državnom proračunu </w:t>
            </w:r>
            <w:r>
              <w:rPr>
                <w:rFonts w:eastAsia="Times New Roman" w:cs="Times New Roman"/>
                <w:szCs w:val="24"/>
              </w:rPr>
              <w:t>– izvornik</w:t>
            </w:r>
          </w:p>
          <w:p w:rsidR="008B5D8E" w:rsidRDefault="008B5D8E" w:rsidP="001F58A1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3933" w:type="dxa"/>
          </w:tcPr>
          <w:p w:rsidR="008B5D8E" w:rsidRDefault="008B5D8E" w:rsidP="001F58A1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DA / NE</w:t>
            </w:r>
          </w:p>
        </w:tc>
      </w:tr>
      <w:tr w:rsidR="008B5D8E" w:rsidTr="00790724">
        <w:tc>
          <w:tcPr>
            <w:tcW w:w="5353" w:type="dxa"/>
          </w:tcPr>
          <w:p w:rsidR="008B5D8E" w:rsidRPr="001F58A1" w:rsidRDefault="008B5D8E" w:rsidP="008B5D8E">
            <w:pPr>
              <w:jc w:val="both"/>
              <w:rPr>
                <w:rFonts w:eastAsia="Times New Roman" w:cs="Times New Roman"/>
                <w:szCs w:val="24"/>
              </w:rPr>
            </w:pPr>
            <w:r w:rsidRPr="001F58A1">
              <w:rPr>
                <w:rFonts w:eastAsia="Times New Roman" w:cs="Times New Roman"/>
                <w:szCs w:val="24"/>
              </w:rPr>
              <w:t>potvrdu Jedinstvenog upravnog odjela Općine Majur, izdanu nakon dana objave natječaja, da ponuditelj nema dospjelu nepodmirenu obvezu prema Općini Majur - izvornik</w:t>
            </w:r>
          </w:p>
          <w:p w:rsidR="008B5D8E" w:rsidRDefault="008B5D8E" w:rsidP="001F58A1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3933" w:type="dxa"/>
          </w:tcPr>
          <w:p w:rsidR="008B5D8E" w:rsidRDefault="008B5D8E" w:rsidP="001F58A1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DA / NE</w:t>
            </w:r>
          </w:p>
        </w:tc>
      </w:tr>
      <w:tr w:rsidR="008B5D8E" w:rsidTr="00790724">
        <w:tc>
          <w:tcPr>
            <w:tcW w:w="5353" w:type="dxa"/>
          </w:tcPr>
          <w:p w:rsidR="008B5D8E" w:rsidRPr="001F58A1" w:rsidRDefault="008B5D8E" w:rsidP="008B5D8E">
            <w:pPr>
              <w:jc w:val="both"/>
              <w:rPr>
                <w:rFonts w:eastAsia="Times New Roman" w:cs="Times New Roman"/>
                <w:szCs w:val="24"/>
              </w:rPr>
            </w:pPr>
            <w:r w:rsidRPr="001F58A1">
              <w:rPr>
                <w:rFonts w:eastAsia="Times New Roman" w:cs="Times New Roman"/>
                <w:szCs w:val="24"/>
              </w:rPr>
              <w:t xml:space="preserve">visinu ponuđene mjesečne zakupnine, izraženu kao ponuđenu zakupninu po </w:t>
            </w:r>
            <w:proofErr w:type="spellStart"/>
            <w:r w:rsidRPr="001F58A1">
              <w:rPr>
                <w:rFonts w:eastAsia="Times New Roman" w:cs="Times New Roman"/>
                <w:szCs w:val="24"/>
              </w:rPr>
              <w:t>m²</w:t>
            </w:r>
            <w:proofErr w:type="spellEnd"/>
            <w:r w:rsidRPr="001F58A1">
              <w:rPr>
                <w:rFonts w:eastAsia="Times New Roman" w:cs="Times New Roman"/>
                <w:szCs w:val="24"/>
              </w:rPr>
              <w:t xml:space="preserve"> poslovnog prostora,</w:t>
            </w:r>
          </w:p>
          <w:p w:rsidR="008B5D8E" w:rsidRDefault="008B5D8E" w:rsidP="001F58A1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3933" w:type="dxa"/>
          </w:tcPr>
          <w:p w:rsidR="008B5D8E" w:rsidRDefault="00790724" w:rsidP="00790724">
            <w:pPr>
              <w:spacing w:line="360" w:lineRule="auto"/>
              <w:jc w:val="both"/>
              <w:rPr>
                <w:rFonts w:eastAsia="Times New Roman" w:cs="Times New Roman"/>
                <w:szCs w:val="24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szCs w:val="24"/>
              </w:rPr>
              <w:t>Zgrada 1  _______ kn/</w:t>
            </w:r>
            <w:proofErr w:type="spellStart"/>
            <w:r>
              <w:rPr>
                <w:rFonts w:eastAsia="Times New Roman" w:cs="Times New Roman"/>
                <w:szCs w:val="24"/>
              </w:rPr>
              <w:t>m</w:t>
            </w:r>
            <w:r w:rsidRPr="00790724">
              <w:rPr>
                <w:rFonts w:eastAsia="Times New Roman" w:cs="Times New Roman"/>
                <w:szCs w:val="24"/>
                <w:vertAlign w:val="superscript"/>
              </w:rPr>
              <w:t>2</w:t>
            </w:r>
            <w:proofErr w:type="spellEnd"/>
          </w:p>
          <w:p w:rsidR="00790724" w:rsidRDefault="00790724" w:rsidP="00790724">
            <w:pPr>
              <w:spacing w:line="360" w:lineRule="auto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Zgrada 2  _______ kn/</w:t>
            </w:r>
            <w:proofErr w:type="spellStart"/>
            <w:r>
              <w:rPr>
                <w:rFonts w:eastAsia="Times New Roman" w:cs="Times New Roman"/>
                <w:szCs w:val="24"/>
              </w:rPr>
              <w:t>m</w:t>
            </w:r>
            <w:r w:rsidRPr="00790724">
              <w:rPr>
                <w:rFonts w:eastAsia="Times New Roman" w:cs="Times New Roman"/>
                <w:szCs w:val="24"/>
                <w:vertAlign w:val="superscript"/>
              </w:rPr>
              <w:t>2</w:t>
            </w:r>
            <w:proofErr w:type="spellEnd"/>
          </w:p>
          <w:p w:rsidR="00790724" w:rsidRDefault="00790724" w:rsidP="00790724">
            <w:pPr>
              <w:spacing w:line="360" w:lineRule="auto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Zgrada 3  _______ kn/</w:t>
            </w:r>
            <w:proofErr w:type="spellStart"/>
            <w:r>
              <w:rPr>
                <w:rFonts w:eastAsia="Times New Roman" w:cs="Times New Roman"/>
                <w:szCs w:val="24"/>
              </w:rPr>
              <w:t>m</w:t>
            </w:r>
            <w:r w:rsidRPr="00790724">
              <w:rPr>
                <w:rFonts w:eastAsia="Times New Roman" w:cs="Times New Roman"/>
                <w:szCs w:val="24"/>
                <w:vertAlign w:val="superscript"/>
              </w:rPr>
              <w:t>2</w:t>
            </w:r>
            <w:proofErr w:type="spellEnd"/>
          </w:p>
          <w:p w:rsidR="00790724" w:rsidRDefault="00790724" w:rsidP="00790724">
            <w:pPr>
              <w:spacing w:line="360" w:lineRule="auto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Zgrada 4  _______ kn/</w:t>
            </w:r>
            <w:proofErr w:type="spellStart"/>
            <w:r>
              <w:rPr>
                <w:rFonts w:eastAsia="Times New Roman" w:cs="Times New Roman"/>
                <w:szCs w:val="24"/>
              </w:rPr>
              <w:t>m</w:t>
            </w:r>
            <w:r w:rsidRPr="00790724">
              <w:rPr>
                <w:rFonts w:eastAsia="Times New Roman" w:cs="Times New Roman"/>
                <w:szCs w:val="24"/>
                <w:vertAlign w:val="superscript"/>
              </w:rPr>
              <w:t>2</w:t>
            </w:r>
            <w:proofErr w:type="spellEnd"/>
          </w:p>
          <w:p w:rsidR="00790724" w:rsidRDefault="00790724" w:rsidP="00790724">
            <w:pPr>
              <w:spacing w:line="360" w:lineRule="auto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Zgrada 5  _______ kn/</w:t>
            </w:r>
            <w:proofErr w:type="spellStart"/>
            <w:r>
              <w:rPr>
                <w:rFonts w:eastAsia="Times New Roman" w:cs="Times New Roman"/>
                <w:szCs w:val="24"/>
              </w:rPr>
              <w:t>m</w:t>
            </w:r>
            <w:r w:rsidRPr="00790724">
              <w:rPr>
                <w:rFonts w:eastAsia="Times New Roman" w:cs="Times New Roman"/>
                <w:szCs w:val="24"/>
                <w:vertAlign w:val="superscript"/>
              </w:rPr>
              <w:t>2</w:t>
            </w:r>
            <w:proofErr w:type="spellEnd"/>
          </w:p>
          <w:p w:rsidR="00790724" w:rsidRDefault="00790724" w:rsidP="001F58A1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8B5D8E" w:rsidTr="00790724">
        <w:tc>
          <w:tcPr>
            <w:tcW w:w="5353" w:type="dxa"/>
          </w:tcPr>
          <w:p w:rsidR="008B5D8E" w:rsidRPr="001F58A1" w:rsidRDefault="008B5D8E" w:rsidP="008B5D8E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dokaz o uplaćenoj jamčevini</w:t>
            </w:r>
          </w:p>
          <w:p w:rsidR="008B5D8E" w:rsidRDefault="008B5D8E" w:rsidP="001F58A1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3933" w:type="dxa"/>
          </w:tcPr>
          <w:p w:rsidR="008B5D8E" w:rsidRDefault="008B5D8E" w:rsidP="001F58A1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DA / NE</w:t>
            </w:r>
          </w:p>
        </w:tc>
      </w:tr>
      <w:tr w:rsidR="008B5D8E" w:rsidTr="00790724">
        <w:tc>
          <w:tcPr>
            <w:tcW w:w="5353" w:type="dxa"/>
          </w:tcPr>
          <w:p w:rsidR="008B5D8E" w:rsidRPr="001F58A1" w:rsidRDefault="00E27195" w:rsidP="008B5D8E">
            <w:pPr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t>IBAN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r w:rsidR="008B5D8E" w:rsidRPr="001F58A1">
              <w:rPr>
                <w:rFonts w:eastAsia="Times New Roman" w:cs="Times New Roman"/>
                <w:szCs w:val="24"/>
              </w:rPr>
              <w:t>broj žiro-računa na koji će se izvrš</w:t>
            </w:r>
            <w:r w:rsidR="008B5D8E">
              <w:rPr>
                <w:rFonts w:eastAsia="Times New Roman" w:cs="Times New Roman"/>
                <w:szCs w:val="24"/>
              </w:rPr>
              <w:t>iti eventualni povrat jamčevine</w:t>
            </w:r>
          </w:p>
          <w:p w:rsidR="008B5D8E" w:rsidRDefault="008B5D8E" w:rsidP="001F58A1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3933" w:type="dxa"/>
          </w:tcPr>
          <w:p w:rsidR="008B5D8E" w:rsidRDefault="008B5D8E" w:rsidP="001F58A1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DC6286" w:rsidTr="00790724">
        <w:tc>
          <w:tcPr>
            <w:tcW w:w="5353" w:type="dxa"/>
          </w:tcPr>
          <w:p w:rsidR="00DC6286" w:rsidRDefault="00DC6286">
            <w:r w:rsidRPr="001B3ECB">
              <w:rPr>
                <w:rFonts w:eastAsia="Calibri" w:cs="Times New Roman"/>
                <w:szCs w:val="24"/>
              </w:rPr>
              <w:t>Ponuditelji, fizičke osobe-obrtnici, koji ostvaruju pravo prednosti na sklapanje ugovora sukladno Zakonu o hrvatskim braniteljima iz Domovinskog rata  i  članova  njihovih  obitelji,  trebaju se u ponudi  pozvati  na pravo prednosti te dostaviti pravovaljan dokaz o svojem statusu, s tim da pravo prednosti mogu ostvariti ako ispunjavanju uvjete iz natječaja i prihvate najviši ponuđeni iznos zakupnine.</w:t>
            </w:r>
          </w:p>
        </w:tc>
        <w:tc>
          <w:tcPr>
            <w:tcW w:w="3933" w:type="dxa"/>
          </w:tcPr>
          <w:p w:rsidR="00DC6286" w:rsidRDefault="00DC6286">
            <w:r>
              <w:rPr>
                <w:rFonts w:eastAsia="Calibri" w:cs="Times New Roman"/>
                <w:szCs w:val="24"/>
              </w:rPr>
              <w:t>DA / NE</w:t>
            </w:r>
          </w:p>
        </w:tc>
      </w:tr>
    </w:tbl>
    <w:p w:rsidR="00790724" w:rsidRDefault="00790724" w:rsidP="00AF50BA">
      <w:pPr>
        <w:jc w:val="right"/>
        <w:rPr>
          <w:rFonts w:eastAsia="Times New Roman" w:cs="Times New Roman"/>
          <w:szCs w:val="24"/>
        </w:rPr>
      </w:pPr>
    </w:p>
    <w:p w:rsidR="00790724" w:rsidRDefault="00790724" w:rsidP="00AF50BA">
      <w:pPr>
        <w:jc w:val="right"/>
        <w:rPr>
          <w:rFonts w:eastAsia="Times New Roman" w:cs="Times New Roman"/>
          <w:szCs w:val="24"/>
        </w:rPr>
      </w:pPr>
    </w:p>
    <w:p w:rsidR="00AF50BA" w:rsidRDefault="00AF50BA" w:rsidP="00AF50BA">
      <w:pPr>
        <w:jc w:val="righ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Ponuditelj</w:t>
      </w:r>
    </w:p>
    <w:p w:rsidR="00AF50BA" w:rsidRDefault="00AF50BA" w:rsidP="00AF50BA">
      <w:pPr>
        <w:jc w:val="right"/>
        <w:rPr>
          <w:rFonts w:eastAsia="Times New Roman" w:cs="Times New Roman"/>
          <w:szCs w:val="24"/>
        </w:rPr>
      </w:pPr>
    </w:p>
    <w:p w:rsidR="00AF50BA" w:rsidRDefault="00AF50BA" w:rsidP="00AF50BA">
      <w:pPr>
        <w:jc w:val="right"/>
        <w:rPr>
          <w:rFonts w:eastAsia="Times New Roman" w:cs="Times New Roman"/>
          <w:szCs w:val="24"/>
        </w:rPr>
      </w:pPr>
    </w:p>
    <w:p w:rsidR="00AF50BA" w:rsidRDefault="00AF50BA" w:rsidP="00AF50BA">
      <w:pPr>
        <w:jc w:val="righ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______________________</w:t>
      </w:r>
      <w:r w:rsidR="0047408D">
        <w:rPr>
          <w:rFonts w:eastAsia="Times New Roman" w:cs="Times New Roman"/>
          <w:szCs w:val="24"/>
        </w:rPr>
        <w:t>______</w:t>
      </w:r>
    </w:p>
    <w:p w:rsidR="00AF50BA" w:rsidRDefault="00AF50BA" w:rsidP="00AF50BA">
      <w:pPr>
        <w:tabs>
          <w:tab w:val="left" w:pos="3360"/>
          <w:tab w:val="right" w:pos="9072"/>
        </w:tabs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proofErr w:type="spellStart"/>
      <w:r>
        <w:rPr>
          <w:rFonts w:eastAsia="Times New Roman" w:cs="Times New Roman"/>
          <w:szCs w:val="24"/>
        </w:rPr>
        <w:t>M.P</w:t>
      </w:r>
      <w:proofErr w:type="spellEnd"/>
      <w:r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</w:rPr>
        <w:tab/>
        <w:t>Ime i prezime</w:t>
      </w:r>
    </w:p>
    <w:p w:rsidR="00AF50BA" w:rsidRDefault="00AF50BA" w:rsidP="00AF50BA">
      <w:pPr>
        <w:jc w:val="right"/>
        <w:rPr>
          <w:rFonts w:eastAsia="Times New Roman" w:cs="Times New Roman"/>
          <w:szCs w:val="24"/>
        </w:rPr>
      </w:pPr>
    </w:p>
    <w:p w:rsidR="00AF50BA" w:rsidRDefault="00AF50BA" w:rsidP="00AF50BA">
      <w:pPr>
        <w:jc w:val="right"/>
        <w:rPr>
          <w:rFonts w:eastAsia="Times New Roman" w:cs="Times New Roman"/>
          <w:szCs w:val="24"/>
        </w:rPr>
      </w:pPr>
    </w:p>
    <w:p w:rsidR="00AF50BA" w:rsidRDefault="00AF50BA" w:rsidP="00AF50BA">
      <w:pPr>
        <w:jc w:val="righ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____________________________</w:t>
      </w:r>
    </w:p>
    <w:p w:rsidR="00AF50BA" w:rsidRPr="001F58A1" w:rsidRDefault="00AF50BA" w:rsidP="00AF50BA">
      <w:pPr>
        <w:jc w:val="righ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vlastoručni potpis</w:t>
      </w:r>
    </w:p>
    <w:sectPr w:rsidR="00AF50BA" w:rsidRPr="001F58A1" w:rsidSect="0047408D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FA"/>
    <w:rsid w:val="001F58A1"/>
    <w:rsid w:val="00261415"/>
    <w:rsid w:val="003E22FA"/>
    <w:rsid w:val="0047408D"/>
    <w:rsid w:val="005C010A"/>
    <w:rsid w:val="00790724"/>
    <w:rsid w:val="008B5D8E"/>
    <w:rsid w:val="008F7E76"/>
    <w:rsid w:val="00907E2E"/>
    <w:rsid w:val="00AC3B08"/>
    <w:rsid w:val="00AF50BA"/>
    <w:rsid w:val="00DC6286"/>
    <w:rsid w:val="00DE508C"/>
    <w:rsid w:val="00E27195"/>
    <w:rsid w:val="00E4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E2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E2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E0500-3267-44E3-BB51-F5314502E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5</cp:revision>
  <cp:lastPrinted>2019-12-30T11:57:00Z</cp:lastPrinted>
  <dcterms:created xsi:type="dcterms:W3CDTF">2019-12-30T09:22:00Z</dcterms:created>
  <dcterms:modified xsi:type="dcterms:W3CDTF">2019-12-31T08:26:00Z</dcterms:modified>
</cp:coreProperties>
</file>